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1D" w:rsidRPr="00E03AB5" w:rsidRDefault="00A05A1D">
      <w:bookmarkStart w:id="0" w:name="_GoBack"/>
      <w:bookmarkEnd w:id="0"/>
    </w:p>
    <w:p w:rsidR="00A05A1D" w:rsidRPr="00E03AB5" w:rsidRDefault="003A3356">
      <w:r>
        <w:rPr>
          <w:noProof/>
          <w:lang w:val="en-GB" w:eastAsia="en-GB" w:bidi="ar-SA"/>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57135" cy="9067165"/>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906716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24E" w:rsidRPr="00A05A1D" w:rsidRDefault="00A0424E">
                              <w:pPr>
                                <w:spacing w:after="0"/>
                                <w:rPr>
                                  <w:b/>
                                  <w:bCs/>
                                  <w:color w:val="808080"/>
                                  <w:sz w:val="32"/>
                                  <w:szCs w:val="32"/>
                                </w:rPr>
                              </w:pPr>
                              <w:r w:rsidRPr="00A05A1D">
                                <w:rPr>
                                  <w:b/>
                                  <w:bCs/>
                                  <w:color w:val="808080"/>
                                  <w:sz w:val="32"/>
                                  <w:szCs w:val="32"/>
                                </w:rPr>
                                <w:t>Coláiste Nano Nagle</w:t>
                              </w:r>
                            </w:p>
                            <w:p w:rsidR="00A0424E" w:rsidRPr="00A05A1D" w:rsidRDefault="00A0424E">
                              <w:pPr>
                                <w:spacing w:after="0"/>
                                <w:rPr>
                                  <w:b/>
                                  <w:bCs/>
                                  <w:color w:val="808080"/>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24E" w:rsidRDefault="00A0424E">
                              <w:pPr>
                                <w:jc w:val="right"/>
                                <w:rPr>
                                  <w:sz w:val="96"/>
                                  <w:szCs w:val="96"/>
                                </w:rPr>
                              </w:pPr>
                              <w:r>
                                <w:rPr>
                                  <w:sz w:val="96"/>
                                  <w:szCs w:val="96"/>
                                </w:rPr>
                                <w:t>2019-2020</w:t>
                              </w: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rFonts w:ascii="Arial" w:hAnsi="Arial" w:cs="Arial"/>
                                  <w:b/>
                                  <w:bCs/>
                                  <w:sz w:val="72"/>
                                  <w:szCs w:val="72"/>
                                </w:rPr>
                              </w:pPr>
                            </w:p>
                            <w:p w:rsidR="00A0424E" w:rsidRPr="00A05A1D" w:rsidRDefault="00A0424E">
                              <w:pPr>
                                <w:rPr>
                                  <w:rFonts w:ascii="Arial" w:hAnsi="Arial" w:cs="Arial"/>
                                  <w:b/>
                                  <w:bCs/>
                                  <w:color w:val="4F81BD"/>
                                  <w:sz w:val="72"/>
                                  <w:szCs w:val="72"/>
                                </w:rPr>
                              </w:pPr>
                              <w:r w:rsidRPr="00A05A1D">
                                <w:rPr>
                                  <w:rFonts w:ascii="Arial" w:hAnsi="Arial" w:cs="Arial"/>
                                  <w:b/>
                                  <w:bCs/>
                                  <w:color w:val="4F81BD"/>
                                  <w:sz w:val="72"/>
                                  <w:szCs w:val="72"/>
                                </w:rPr>
                                <w:t>Admissions Policy</w:t>
                              </w: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Pr="00A05A1D" w:rsidRDefault="00A0424E">
                              <w:pPr>
                                <w:spacing w:after="0"/>
                                <w:rPr>
                                  <w:b/>
                                  <w:bCs/>
                                  <w:color w:val="1F497D"/>
                                  <w:sz w:val="72"/>
                                  <w:szCs w:val="72"/>
                                </w:rPr>
                              </w:pPr>
                              <w:r>
                                <w:rPr>
                                  <w:b/>
                                  <w:bCs/>
                                  <w:sz w:val="72"/>
                                  <w:szCs w:val="72"/>
                                </w:rPr>
                                <w:t>Admissions Policy</w:t>
                              </w:r>
                            </w:p>
                            <w:p w:rsidR="00A0424E" w:rsidRPr="00A05A1D" w:rsidRDefault="00A0424E">
                              <w:pPr>
                                <w:rPr>
                                  <w:b/>
                                  <w:bCs/>
                                  <w:color w:val="4F81BD"/>
                                  <w:sz w:val="40"/>
                                  <w:szCs w:val="40"/>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05pt;height:713.9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A0424E" w:rsidRPr="00A05A1D" w:rsidRDefault="00A0424E">
                        <w:pPr>
                          <w:spacing w:after="0"/>
                          <w:rPr>
                            <w:b/>
                            <w:bCs/>
                            <w:color w:val="808080"/>
                            <w:sz w:val="32"/>
                            <w:szCs w:val="32"/>
                          </w:rPr>
                        </w:pPr>
                        <w:r w:rsidRPr="00A05A1D">
                          <w:rPr>
                            <w:b/>
                            <w:bCs/>
                            <w:color w:val="808080"/>
                            <w:sz w:val="32"/>
                            <w:szCs w:val="32"/>
                          </w:rPr>
                          <w:t>Coláiste Nano Nagle</w:t>
                        </w:r>
                      </w:p>
                      <w:p w:rsidR="00A0424E" w:rsidRPr="00A05A1D" w:rsidRDefault="00A0424E">
                        <w:pPr>
                          <w:spacing w:after="0"/>
                          <w:rPr>
                            <w:b/>
                            <w:bCs/>
                            <w:color w:val="808080"/>
                            <w:sz w:val="32"/>
                            <w:szCs w:val="32"/>
                          </w:rPr>
                        </w:pPr>
                      </w:p>
                    </w:txbxContent>
                  </v:textbox>
                </v:rect>
                <v:rect id="Rectangle 15" o:spid="_x0000_s1039" style="position:absolute;left:6494;top:11160;width:4998;height:1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A0424E" w:rsidRDefault="00A0424E">
                        <w:pPr>
                          <w:jc w:val="right"/>
                          <w:rPr>
                            <w:sz w:val="96"/>
                            <w:szCs w:val="96"/>
                          </w:rPr>
                        </w:pPr>
                        <w:r>
                          <w:rPr>
                            <w:sz w:val="96"/>
                            <w:szCs w:val="96"/>
                          </w:rPr>
                          <w:t>2019-2020</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rFonts w:ascii="Arial" w:hAnsi="Arial" w:cs="Arial"/>
                            <w:b/>
                            <w:bCs/>
                            <w:sz w:val="72"/>
                            <w:szCs w:val="72"/>
                          </w:rPr>
                        </w:pPr>
                      </w:p>
                      <w:p w:rsidR="00A0424E" w:rsidRPr="00A05A1D" w:rsidRDefault="00A0424E">
                        <w:pPr>
                          <w:rPr>
                            <w:rFonts w:ascii="Arial" w:hAnsi="Arial" w:cs="Arial"/>
                            <w:b/>
                            <w:bCs/>
                            <w:color w:val="4F81BD"/>
                            <w:sz w:val="72"/>
                            <w:szCs w:val="72"/>
                          </w:rPr>
                        </w:pPr>
                        <w:r w:rsidRPr="00A05A1D">
                          <w:rPr>
                            <w:rFonts w:ascii="Arial" w:hAnsi="Arial" w:cs="Arial"/>
                            <w:b/>
                            <w:bCs/>
                            <w:color w:val="4F81BD"/>
                            <w:sz w:val="72"/>
                            <w:szCs w:val="72"/>
                          </w:rPr>
                          <w:t>Admissions Policy</w:t>
                        </w: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Default="00A0424E">
                        <w:pPr>
                          <w:rPr>
                            <w:b/>
                            <w:bCs/>
                            <w:sz w:val="72"/>
                            <w:szCs w:val="72"/>
                          </w:rPr>
                        </w:pPr>
                      </w:p>
                      <w:p w:rsidR="00A0424E" w:rsidRPr="00A05A1D" w:rsidRDefault="00A0424E">
                        <w:pPr>
                          <w:spacing w:after="0"/>
                          <w:rPr>
                            <w:b/>
                            <w:bCs/>
                            <w:color w:val="1F497D"/>
                            <w:sz w:val="72"/>
                            <w:szCs w:val="72"/>
                          </w:rPr>
                        </w:pPr>
                        <w:r>
                          <w:rPr>
                            <w:b/>
                            <w:bCs/>
                            <w:sz w:val="72"/>
                            <w:szCs w:val="72"/>
                          </w:rPr>
                          <w:t>Admissions Policy</w:t>
                        </w:r>
                      </w:p>
                      <w:p w:rsidR="00A0424E" w:rsidRPr="00A05A1D" w:rsidRDefault="00A0424E">
                        <w:pPr>
                          <w:rPr>
                            <w:b/>
                            <w:bCs/>
                            <w:color w:val="4F81BD"/>
                            <w:sz w:val="40"/>
                            <w:szCs w:val="40"/>
                          </w:rPr>
                        </w:pPr>
                      </w:p>
                    </w:txbxContent>
                  </v:textbox>
                </v:rect>
                <w10:wrap anchorx="page" anchory="margin"/>
              </v:group>
            </w:pict>
          </mc:Fallback>
        </mc:AlternateContent>
      </w:r>
    </w:p>
    <w:p w:rsidR="00BB35EC" w:rsidRPr="00E03AB5" w:rsidRDefault="00A05A1D" w:rsidP="00AE5339">
      <w:pPr>
        <w:pStyle w:val="Title"/>
        <w:jc w:val="center"/>
      </w:pPr>
      <w:r w:rsidRPr="00E03AB5">
        <w:br w:type="page"/>
      </w:r>
      <w:r w:rsidRPr="00E03AB5">
        <w:lastRenderedPageBreak/>
        <w:t>ADMISSIONS POLICY</w:t>
      </w:r>
    </w:p>
    <w:p w:rsidR="00660588" w:rsidRDefault="007F30B2">
      <w:pPr>
        <w:pStyle w:val="TOC1"/>
        <w:tabs>
          <w:tab w:val="right" w:leader="dot" w:pos="8302"/>
        </w:tabs>
        <w:rPr>
          <w:rFonts w:asciiTheme="minorHAnsi" w:eastAsiaTheme="minorEastAsia" w:hAnsiTheme="minorHAnsi" w:cstheme="minorBidi"/>
          <w:noProof/>
          <w:lang w:eastAsia="en-IE" w:bidi="ar-SA"/>
        </w:rPr>
      </w:pPr>
      <w:r>
        <w:fldChar w:fldCharType="begin"/>
      </w:r>
      <w:r w:rsidR="00E14092">
        <w:instrText xml:space="preserve"> TOC \o "1-3" \h \z \u </w:instrText>
      </w:r>
      <w:r>
        <w:fldChar w:fldCharType="separate"/>
      </w:r>
      <w:hyperlink w:anchor="_Toc524433159" w:history="1">
        <w:r w:rsidR="00660588" w:rsidRPr="00C37DE3">
          <w:rPr>
            <w:rStyle w:val="Hyperlink"/>
            <w:noProof/>
          </w:rPr>
          <w:t>School Profile</w:t>
        </w:r>
        <w:r w:rsidR="00660588">
          <w:rPr>
            <w:noProof/>
            <w:webHidden/>
          </w:rPr>
          <w:tab/>
        </w:r>
        <w:r w:rsidR="00660588">
          <w:rPr>
            <w:noProof/>
            <w:webHidden/>
          </w:rPr>
          <w:fldChar w:fldCharType="begin"/>
        </w:r>
        <w:r w:rsidR="00660588">
          <w:rPr>
            <w:noProof/>
            <w:webHidden/>
          </w:rPr>
          <w:instrText xml:space="preserve"> PAGEREF _Toc524433159 \h </w:instrText>
        </w:r>
        <w:r w:rsidR="00660588">
          <w:rPr>
            <w:noProof/>
            <w:webHidden/>
          </w:rPr>
        </w:r>
        <w:r w:rsidR="00660588">
          <w:rPr>
            <w:noProof/>
            <w:webHidden/>
          </w:rPr>
          <w:fldChar w:fldCharType="separate"/>
        </w:r>
        <w:r w:rsidR="00BC699F">
          <w:rPr>
            <w:noProof/>
            <w:webHidden/>
          </w:rPr>
          <w:t>4</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60" w:history="1">
        <w:r w:rsidR="00660588" w:rsidRPr="00C37DE3">
          <w:rPr>
            <w:rStyle w:val="Hyperlink"/>
            <w:noProof/>
          </w:rPr>
          <w:t>History of the School</w:t>
        </w:r>
        <w:r w:rsidR="00660588">
          <w:rPr>
            <w:noProof/>
            <w:webHidden/>
          </w:rPr>
          <w:tab/>
        </w:r>
        <w:r w:rsidR="00660588">
          <w:rPr>
            <w:noProof/>
            <w:webHidden/>
          </w:rPr>
          <w:fldChar w:fldCharType="begin"/>
        </w:r>
        <w:r w:rsidR="00660588">
          <w:rPr>
            <w:noProof/>
            <w:webHidden/>
          </w:rPr>
          <w:instrText xml:space="preserve"> PAGEREF _Toc524433160 \h </w:instrText>
        </w:r>
        <w:r w:rsidR="00660588">
          <w:rPr>
            <w:noProof/>
            <w:webHidden/>
          </w:rPr>
        </w:r>
        <w:r w:rsidR="00660588">
          <w:rPr>
            <w:noProof/>
            <w:webHidden/>
          </w:rPr>
          <w:fldChar w:fldCharType="separate"/>
        </w:r>
        <w:r w:rsidR="00BC699F">
          <w:rPr>
            <w:noProof/>
            <w:webHidden/>
          </w:rPr>
          <w:t>4</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61" w:history="1">
        <w:r w:rsidR="00660588" w:rsidRPr="00C37DE3">
          <w:rPr>
            <w:rStyle w:val="Hyperlink"/>
            <w:noProof/>
          </w:rPr>
          <w:t>Mission Statement</w:t>
        </w:r>
        <w:r w:rsidR="00660588">
          <w:rPr>
            <w:noProof/>
            <w:webHidden/>
          </w:rPr>
          <w:tab/>
        </w:r>
        <w:r w:rsidR="00660588">
          <w:rPr>
            <w:noProof/>
            <w:webHidden/>
          </w:rPr>
          <w:fldChar w:fldCharType="begin"/>
        </w:r>
        <w:r w:rsidR="00660588">
          <w:rPr>
            <w:noProof/>
            <w:webHidden/>
          </w:rPr>
          <w:instrText xml:space="preserve"> PAGEREF _Toc524433161 \h </w:instrText>
        </w:r>
        <w:r w:rsidR="00660588">
          <w:rPr>
            <w:noProof/>
            <w:webHidden/>
          </w:rPr>
        </w:r>
        <w:r w:rsidR="00660588">
          <w:rPr>
            <w:noProof/>
            <w:webHidden/>
          </w:rPr>
          <w:fldChar w:fldCharType="separate"/>
        </w:r>
        <w:r w:rsidR="00BC699F">
          <w:rPr>
            <w:noProof/>
            <w:webHidden/>
          </w:rPr>
          <w:t>5</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62" w:history="1">
        <w:r w:rsidR="00660588" w:rsidRPr="00C37DE3">
          <w:rPr>
            <w:rStyle w:val="Hyperlink"/>
            <w:noProof/>
          </w:rPr>
          <w:t>Management Structure</w:t>
        </w:r>
        <w:r w:rsidR="00660588">
          <w:rPr>
            <w:noProof/>
            <w:webHidden/>
          </w:rPr>
          <w:tab/>
        </w:r>
        <w:r w:rsidR="00660588">
          <w:rPr>
            <w:noProof/>
            <w:webHidden/>
          </w:rPr>
          <w:fldChar w:fldCharType="begin"/>
        </w:r>
        <w:r w:rsidR="00660588">
          <w:rPr>
            <w:noProof/>
            <w:webHidden/>
          </w:rPr>
          <w:instrText xml:space="preserve"> PAGEREF _Toc524433162 \h </w:instrText>
        </w:r>
        <w:r w:rsidR="00660588">
          <w:rPr>
            <w:noProof/>
            <w:webHidden/>
          </w:rPr>
        </w:r>
        <w:r w:rsidR="00660588">
          <w:rPr>
            <w:noProof/>
            <w:webHidden/>
          </w:rPr>
          <w:fldChar w:fldCharType="separate"/>
        </w:r>
        <w:r w:rsidR="00BC699F">
          <w:rPr>
            <w:noProof/>
            <w:webHidden/>
          </w:rPr>
          <w:t>5</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63" w:history="1">
        <w:r w:rsidR="00660588" w:rsidRPr="00C37DE3">
          <w:rPr>
            <w:rStyle w:val="Hyperlink"/>
            <w:noProof/>
          </w:rPr>
          <w:t>Organisation</w:t>
        </w:r>
        <w:r w:rsidR="00660588">
          <w:rPr>
            <w:noProof/>
            <w:webHidden/>
          </w:rPr>
          <w:tab/>
        </w:r>
        <w:r w:rsidR="00660588">
          <w:rPr>
            <w:noProof/>
            <w:webHidden/>
          </w:rPr>
          <w:fldChar w:fldCharType="begin"/>
        </w:r>
        <w:r w:rsidR="00660588">
          <w:rPr>
            <w:noProof/>
            <w:webHidden/>
          </w:rPr>
          <w:instrText xml:space="preserve"> PAGEREF _Toc524433163 \h </w:instrText>
        </w:r>
        <w:r w:rsidR="00660588">
          <w:rPr>
            <w:noProof/>
            <w:webHidden/>
          </w:rPr>
        </w:r>
        <w:r w:rsidR="00660588">
          <w:rPr>
            <w:noProof/>
            <w:webHidden/>
          </w:rPr>
          <w:fldChar w:fldCharType="separate"/>
        </w:r>
        <w:r w:rsidR="00BC699F">
          <w:rPr>
            <w:noProof/>
            <w:webHidden/>
          </w:rPr>
          <w:t>6</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64" w:history="1">
        <w:r w:rsidR="00660588" w:rsidRPr="00C37DE3">
          <w:rPr>
            <w:rStyle w:val="Hyperlink"/>
            <w:noProof/>
          </w:rPr>
          <w:t>Teaching Resources</w:t>
        </w:r>
        <w:r w:rsidR="00660588">
          <w:rPr>
            <w:noProof/>
            <w:webHidden/>
          </w:rPr>
          <w:tab/>
        </w:r>
        <w:r w:rsidR="00660588">
          <w:rPr>
            <w:noProof/>
            <w:webHidden/>
          </w:rPr>
          <w:fldChar w:fldCharType="begin"/>
        </w:r>
        <w:r w:rsidR="00660588">
          <w:rPr>
            <w:noProof/>
            <w:webHidden/>
          </w:rPr>
          <w:instrText xml:space="preserve"> PAGEREF _Toc524433164 \h </w:instrText>
        </w:r>
        <w:r w:rsidR="00660588">
          <w:rPr>
            <w:noProof/>
            <w:webHidden/>
          </w:rPr>
        </w:r>
        <w:r w:rsidR="00660588">
          <w:rPr>
            <w:noProof/>
            <w:webHidden/>
          </w:rPr>
          <w:fldChar w:fldCharType="separate"/>
        </w:r>
        <w:r w:rsidR="00BC699F">
          <w:rPr>
            <w:noProof/>
            <w:webHidden/>
          </w:rPr>
          <w:t>7</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165" w:history="1">
        <w:r w:rsidR="00660588" w:rsidRPr="00C37DE3">
          <w:rPr>
            <w:rStyle w:val="Hyperlink"/>
            <w:noProof/>
          </w:rPr>
          <w:t>Curriculum</w:t>
        </w:r>
        <w:r w:rsidR="00660588">
          <w:rPr>
            <w:noProof/>
            <w:webHidden/>
          </w:rPr>
          <w:tab/>
        </w:r>
        <w:r w:rsidR="00660588">
          <w:rPr>
            <w:noProof/>
            <w:webHidden/>
          </w:rPr>
          <w:fldChar w:fldCharType="begin"/>
        </w:r>
        <w:r w:rsidR="00660588">
          <w:rPr>
            <w:noProof/>
            <w:webHidden/>
          </w:rPr>
          <w:instrText xml:space="preserve"> PAGEREF _Toc524433165 \h </w:instrText>
        </w:r>
        <w:r w:rsidR="00660588">
          <w:rPr>
            <w:noProof/>
            <w:webHidden/>
          </w:rPr>
        </w:r>
        <w:r w:rsidR="00660588">
          <w:rPr>
            <w:noProof/>
            <w:webHidden/>
          </w:rPr>
          <w:fldChar w:fldCharType="separate"/>
        </w:r>
        <w:r w:rsidR="00BC699F">
          <w:rPr>
            <w:noProof/>
            <w:webHidden/>
          </w:rPr>
          <w:t>7</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66" w:history="1">
        <w:r w:rsidR="00660588" w:rsidRPr="00C37DE3">
          <w:rPr>
            <w:rStyle w:val="Hyperlink"/>
            <w:noProof/>
          </w:rPr>
          <w:t>Junior Cycle</w:t>
        </w:r>
        <w:r w:rsidR="00660588">
          <w:rPr>
            <w:noProof/>
            <w:webHidden/>
          </w:rPr>
          <w:tab/>
        </w:r>
        <w:r w:rsidR="00660588">
          <w:rPr>
            <w:noProof/>
            <w:webHidden/>
          </w:rPr>
          <w:fldChar w:fldCharType="begin"/>
        </w:r>
        <w:r w:rsidR="00660588">
          <w:rPr>
            <w:noProof/>
            <w:webHidden/>
          </w:rPr>
          <w:instrText xml:space="preserve"> PAGEREF _Toc524433166 \h </w:instrText>
        </w:r>
        <w:r w:rsidR="00660588">
          <w:rPr>
            <w:noProof/>
            <w:webHidden/>
          </w:rPr>
        </w:r>
        <w:r w:rsidR="00660588">
          <w:rPr>
            <w:noProof/>
            <w:webHidden/>
          </w:rPr>
          <w:fldChar w:fldCharType="separate"/>
        </w:r>
        <w:r w:rsidR="00BC699F">
          <w:rPr>
            <w:noProof/>
            <w:webHidden/>
          </w:rPr>
          <w:t>7</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67" w:history="1">
        <w:r w:rsidR="00660588" w:rsidRPr="00C37DE3">
          <w:rPr>
            <w:rStyle w:val="Hyperlink"/>
            <w:noProof/>
          </w:rPr>
          <w:t>Senior Cycle</w:t>
        </w:r>
        <w:r w:rsidR="00660588">
          <w:rPr>
            <w:noProof/>
            <w:webHidden/>
          </w:rPr>
          <w:tab/>
        </w:r>
        <w:r w:rsidR="00660588">
          <w:rPr>
            <w:noProof/>
            <w:webHidden/>
          </w:rPr>
          <w:fldChar w:fldCharType="begin"/>
        </w:r>
        <w:r w:rsidR="00660588">
          <w:rPr>
            <w:noProof/>
            <w:webHidden/>
          </w:rPr>
          <w:instrText xml:space="preserve"> PAGEREF _Toc524433167 \h </w:instrText>
        </w:r>
        <w:r w:rsidR="00660588">
          <w:rPr>
            <w:noProof/>
            <w:webHidden/>
          </w:rPr>
        </w:r>
        <w:r w:rsidR="00660588">
          <w:rPr>
            <w:noProof/>
            <w:webHidden/>
          </w:rPr>
          <w:fldChar w:fldCharType="separate"/>
        </w:r>
        <w:r w:rsidR="00BC699F">
          <w:rPr>
            <w:noProof/>
            <w:webHidden/>
          </w:rPr>
          <w:t>8</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68" w:history="1">
        <w:r w:rsidR="00660588" w:rsidRPr="00C37DE3">
          <w:rPr>
            <w:rStyle w:val="Hyperlink"/>
            <w:noProof/>
          </w:rPr>
          <w:t>Extra-Curricular Activities</w:t>
        </w:r>
        <w:r w:rsidR="00660588">
          <w:rPr>
            <w:noProof/>
            <w:webHidden/>
          </w:rPr>
          <w:tab/>
        </w:r>
        <w:r w:rsidR="00660588">
          <w:rPr>
            <w:noProof/>
            <w:webHidden/>
          </w:rPr>
          <w:fldChar w:fldCharType="begin"/>
        </w:r>
        <w:r w:rsidR="00660588">
          <w:rPr>
            <w:noProof/>
            <w:webHidden/>
          </w:rPr>
          <w:instrText xml:space="preserve"> PAGEREF _Toc524433168 \h </w:instrText>
        </w:r>
        <w:r w:rsidR="00660588">
          <w:rPr>
            <w:noProof/>
            <w:webHidden/>
          </w:rPr>
        </w:r>
        <w:r w:rsidR="00660588">
          <w:rPr>
            <w:noProof/>
            <w:webHidden/>
          </w:rPr>
          <w:fldChar w:fldCharType="separate"/>
        </w:r>
        <w:r w:rsidR="00BC699F">
          <w:rPr>
            <w:noProof/>
            <w:webHidden/>
          </w:rPr>
          <w:t>9</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169" w:history="1">
        <w:r w:rsidR="00660588" w:rsidRPr="00C37DE3">
          <w:rPr>
            <w:rStyle w:val="Hyperlink"/>
            <w:noProof/>
          </w:rPr>
          <w:t>School General Information</w:t>
        </w:r>
        <w:r w:rsidR="00660588">
          <w:rPr>
            <w:noProof/>
            <w:webHidden/>
          </w:rPr>
          <w:tab/>
        </w:r>
        <w:r w:rsidR="00660588">
          <w:rPr>
            <w:noProof/>
            <w:webHidden/>
          </w:rPr>
          <w:fldChar w:fldCharType="begin"/>
        </w:r>
        <w:r w:rsidR="00660588">
          <w:rPr>
            <w:noProof/>
            <w:webHidden/>
          </w:rPr>
          <w:instrText xml:space="preserve"> PAGEREF _Toc524433169 \h </w:instrText>
        </w:r>
        <w:r w:rsidR="00660588">
          <w:rPr>
            <w:noProof/>
            <w:webHidden/>
          </w:rPr>
        </w:r>
        <w:r w:rsidR="00660588">
          <w:rPr>
            <w:noProof/>
            <w:webHidden/>
          </w:rPr>
          <w:fldChar w:fldCharType="separate"/>
        </w:r>
        <w:r w:rsidR="00BC699F">
          <w:rPr>
            <w:noProof/>
            <w:webHidden/>
          </w:rPr>
          <w:t>10</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70" w:history="1">
        <w:r w:rsidR="00660588" w:rsidRPr="00C37DE3">
          <w:rPr>
            <w:rStyle w:val="Hyperlink"/>
            <w:noProof/>
          </w:rPr>
          <w:t>School Hours</w:t>
        </w:r>
        <w:r w:rsidR="00660588">
          <w:rPr>
            <w:noProof/>
            <w:webHidden/>
          </w:rPr>
          <w:tab/>
        </w:r>
        <w:r w:rsidR="00660588">
          <w:rPr>
            <w:noProof/>
            <w:webHidden/>
          </w:rPr>
          <w:fldChar w:fldCharType="begin"/>
        </w:r>
        <w:r w:rsidR="00660588">
          <w:rPr>
            <w:noProof/>
            <w:webHidden/>
          </w:rPr>
          <w:instrText xml:space="preserve"> PAGEREF _Toc524433170 \h </w:instrText>
        </w:r>
        <w:r w:rsidR="00660588">
          <w:rPr>
            <w:noProof/>
            <w:webHidden/>
          </w:rPr>
        </w:r>
        <w:r w:rsidR="00660588">
          <w:rPr>
            <w:noProof/>
            <w:webHidden/>
          </w:rPr>
          <w:fldChar w:fldCharType="separate"/>
        </w:r>
        <w:r w:rsidR="00BC699F">
          <w:rPr>
            <w:noProof/>
            <w:webHidden/>
          </w:rPr>
          <w:t>10</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71" w:history="1">
        <w:r w:rsidR="00660588" w:rsidRPr="00C37DE3">
          <w:rPr>
            <w:rStyle w:val="Hyperlink"/>
            <w:noProof/>
          </w:rPr>
          <w:t>Parent-Teacher Meetings</w:t>
        </w:r>
        <w:r w:rsidR="00660588">
          <w:rPr>
            <w:noProof/>
            <w:webHidden/>
          </w:rPr>
          <w:tab/>
        </w:r>
        <w:r w:rsidR="00660588">
          <w:rPr>
            <w:noProof/>
            <w:webHidden/>
          </w:rPr>
          <w:fldChar w:fldCharType="begin"/>
        </w:r>
        <w:r w:rsidR="00660588">
          <w:rPr>
            <w:noProof/>
            <w:webHidden/>
          </w:rPr>
          <w:instrText xml:space="preserve"> PAGEREF _Toc524433171 \h </w:instrText>
        </w:r>
        <w:r w:rsidR="00660588">
          <w:rPr>
            <w:noProof/>
            <w:webHidden/>
          </w:rPr>
        </w:r>
        <w:r w:rsidR="00660588">
          <w:rPr>
            <w:noProof/>
            <w:webHidden/>
          </w:rPr>
          <w:fldChar w:fldCharType="separate"/>
        </w:r>
        <w:r w:rsidR="00BC699F">
          <w:rPr>
            <w:noProof/>
            <w:webHidden/>
          </w:rPr>
          <w:t>10</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72" w:history="1">
        <w:r w:rsidR="00660588" w:rsidRPr="00C37DE3">
          <w:rPr>
            <w:rStyle w:val="Hyperlink"/>
            <w:noProof/>
          </w:rPr>
          <w:t>School Mass and Liturgies</w:t>
        </w:r>
        <w:r w:rsidR="00660588">
          <w:rPr>
            <w:noProof/>
            <w:webHidden/>
          </w:rPr>
          <w:tab/>
        </w:r>
        <w:r w:rsidR="00660588">
          <w:rPr>
            <w:noProof/>
            <w:webHidden/>
          </w:rPr>
          <w:fldChar w:fldCharType="begin"/>
        </w:r>
        <w:r w:rsidR="00660588">
          <w:rPr>
            <w:noProof/>
            <w:webHidden/>
          </w:rPr>
          <w:instrText xml:space="preserve"> PAGEREF _Toc524433172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73" w:history="1">
        <w:r w:rsidR="00660588" w:rsidRPr="00C37DE3">
          <w:rPr>
            <w:rStyle w:val="Hyperlink"/>
            <w:rFonts w:asciiTheme="majorHAnsi" w:hAnsiTheme="majorHAnsi"/>
            <w:noProof/>
          </w:rPr>
          <w:t>Intercultural Day:</w:t>
        </w:r>
        <w:r w:rsidR="00660588">
          <w:rPr>
            <w:noProof/>
            <w:webHidden/>
          </w:rPr>
          <w:tab/>
        </w:r>
        <w:r w:rsidR="00660588">
          <w:rPr>
            <w:noProof/>
            <w:webHidden/>
          </w:rPr>
          <w:fldChar w:fldCharType="begin"/>
        </w:r>
        <w:r w:rsidR="00660588">
          <w:rPr>
            <w:noProof/>
            <w:webHidden/>
          </w:rPr>
          <w:instrText xml:space="preserve"> PAGEREF _Toc524433173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74" w:history="1">
        <w:r w:rsidR="00660588" w:rsidRPr="00C37DE3">
          <w:rPr>
            <w:rStyle w:val="Hyperlink"/>
            <w:rFonts w:asciiTheme="majorHAnsi" w:hAnsiTheme="majorHAnsi"/>
            <w:noProof/>
          </w:rPr>
          <w:t>Prize Giving Day:</w:t>
        </w:r>
        <w:r w:rsidR="00660588">
          <w:rPr>
            <w:noProof/>
            <w:webHidden/>
          </w:rPr>
          <w:tab/>
        </w:r>
        <w:r w:rsidR="00660588">
          <w:rPr>
            <w:noProof/>
            <w:webHidden/>
          </w:rPr>
          <w:fldChar w:fldCharType="begin"/>
        </w:r>
        <w:r w:rsidR="00660588">
          <w:rPr>
            <w:noProof/>
            <w:webHidden/>
          </w:rPr>
          <w:instrText xml:space="preserve"> PAGEREF _Toc524433174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75" w:history="1">
        <w:r w:rsidR="00660588" w:rsidRPr="00C37DE3">
          <w:rPr>
            <w:rStyle w:val="Hyperlink"/>
            <w:rFonts w:asciiTheme="majorHAnsi" w:hAnsiTheme="majorHAnsi"/>
            <w:noProof/>
          </w:rPr>
          <w:t>Sports’ Day:</w:t>
        </w:r>
        <w:r w:rsidR="00660588">
          <w:rPr>
            <w:noProof/>
            <w:webHidden/>
          </w:rPr>
          <w:tab/>
        </w:r>
        <w:r w:rsidR="00660588">
          <w:rPr>
            <w:noProof/>
            <w:webHidden/>
          </w:rPr>
          <w:fldChar w:fldCharType="begin"/>
        </w:r>
        <w:r w:rsidR="00660588">
          <w:rPr>
            <w:noProof/>
            <w:webHidden/>
          </w:rPr>
          <w:instrText xml:space="preserve"> PAGEREF _Toc524433175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76" w:history="1">
        <w:r w:rsidR="00660588" w:rsidRPr="00C37DE3">
          <w:rPr>
            <w:rStyle w:val="Hyperlink"/>
            <w:rFonts w:asciiTheme="majorHAnsi" w:hAnsiTheme="majorHAnsi"/>
            <w:noProof/>
          </w:rPr>
          <w:t>School Retreats:</w:t>
        </w:r>
        <w:r w:rsidR="00660588">
          <w:rPr>
            <w:noProof/>
            <w:webHidden/>
          </w:rPr>
          <w:tab/>
        </w:r>
        <w:r w:rsidR="00660588">
          <w:rPr>
            <w:noProof/>
            <w:webHidden/>
          </w:rPr>
          <w:fldChar w:fldCharType="begin"/>
        </w:r>
        <w:r w:rsidR="00660588">
          <w:rPr>
            <w:noProof/>
            <w:webHidden/>
          </w:rPr>
          <w:instrText xml:space="preserve"> PAGEREF _Toc524433176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77" w:history="1">
        <w:r w:rsidR="00660588" w:rsidRPr="00C37DE3">
          <w:rPr>
            <w:rStyle w:val="Hyperlink"/>
            <w:noProof/>
          </w:rPr>
          <w:t>Administration Fee</w:t>
        </w:r>
        <w:r w:rsidR="00660588">
          <w:rPr>
            <w:noProof/>
            <w:webHidden/>
          </w:rPr>
          <w:tab/>
        </w:r>
        <w:r w:rsidR="00660588">
          <w:rPr>
            <w:noProof/>
            <w:webHidden/>
          </w:rPr>
          <w:fldChar w:fldCharType="begin"/>
        </w:r>
        <w:r w:rsidR="00660588">
          <w:rPr>
            <w:noProof/>
            <w:webHidden/>
          </w:rPr>
          <w:instrText xml:space="preserve"> PAGEREF _Toc524433177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78" w:history="1">
        <w:r w:rsidR="00660588" w:rsidRPr="00C37DE3">
          <w:rPr>
            <w:rStyle w:val="Hyperlink"/>
            <w:noProof/>
          </w:rPr>
          <w:t>Homework Club</w:t>
        </w:r>
        <w:r w:rsidR="00660588">
          <w:rPr>
            <w:noProof/>
            <w:webHidden/>
          </w:rPr>
          <w:tab/>
        </w:r>
        <w:r w:rsidR="00660588">
          <w:rPr>
            <w:noProof/>
            <w:webHidden/>
          </w:rPr>
          <w:fldChar w:fldCharType="begin"/>
        </w:r>
        <w:r w:rsidR="00660588">
          <w:rPr>
            <w:noProof/>
            <w:webHidden/>
          </w:rPr>
          <w:instrText xml:space="preserve"> PAGEREF _Toc524433178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79" w:history="1">
        <w:r w:rsidR="00660588" w:rsidRPr="00C37DE3">
          <w:rPr>
            <w:rStyle w:val="Hyperlink"/>
            <w:noProof/>
          </w:rPr>
          <w:t>Supervised Study</w:t>
        </w:r>
        <w:r w:rsidR="00660588">
          <w:rPr>
            <w:noProof/>
            <w:webHidden/>
          </w:rPr>
          <w:tab/>
        </w:r>
        <w:r w:rsidR="00660588">
          <w:rPr>
            <w:noProof/>
            <w:webHidden/>
          </w:rPr>
          <w:fldChar w:fldCharType="begin"/>
        </w:r>
        <w:r w:rsidR="00660588">
          <w:rPr>
            <w:noProof/>
            <w:webHidden/>
          </w:rPr>
          <w:instrText xml:space="preserve"> PAGEREF _Toc524433179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80" w:history="1">
        <w:r w:rsidR="00660588" w:rsidRPr="00C37DE3">
          <w:rPr>
            <w:rStyle w:val="Hyperlink"/>
            <w:noProof/>
          </w:rPr>
          <w:t>Book Scheme –</w:t>
        </w:r>
        <w:r w:rsidR="00660588">
          <w:rPr>
            <w:noProof/>
            <w:webHidden/>
          </w:rPr>
          <w:tab/>
        </w:r>
        <w:r w:rsidR="00660588">
          <w:rPr>
            <w:noProof/>
            <w:webHidden/>
          </w:rPr>
          <w:fldChar w:fldCharType="begin"/>
        </w:r>
        <w:r w:rsidR="00660588">
          <w:rPr>
            <w:noProof/>
            <w:webHidden/>
          </w:rPr>
          <w:instrText xml:space="preserve"> PAGEREF _Toc524433180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81" w:history="1">
        <w:r w:rsidR="00660588" w:rsidRPr="00C37DE3">
          <w:rPr>
            <w:rStyle w:val="Hyperlink"/>
            <w:noProof/>
          </w:rPr>
          <w:t>Journal –</w:t>
        </w:r>
        <w:r w:rsidR="00660588">
          <w:rPr>
            <w:noProof/>
            <w:webHidden/>
          </w:rPr>
          <w:tab/>
        </w:r>
        <w:r w:rsidR="00660588">
          <w:rPr>
            <w:noProof/>
            <w:webHidden/>
          </w:rPr>
          <w:fldChar w:fldCharType="begin"/>
        </w:r>
        <w:r w:rsidR="00660588">
          <w:rPr>
            <w:noProof/>
            <w:webHidden/>
          </w:rPr>
          <w:instrText xml:space="preserve"> PAGEREF _Toc524433181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82" w:history="1">
        <w:r w:rsidR="00660588" w:rsidRPr="00C37DE3">
          <w:rPr>
            <w:rStyle w:val="Hyperlink"/>
            <w:noProof/>
          </w:rPr>
          <w:t>Locker -</w:t>
        </w:r>
        <w:r w:rsidR="00660588">
          <w:rPr>
            <w:noProof/>
            <w:webHidden/>
          </w:rPr>
          <w:tab/>
        </w:r>
        <w:r w:rsidR="00660588">
          <w:rPr>
            <w:noProof/>
            <w:webHidden/>
          </w:rPr>
          <w:fldChar w:fldCharType="begin"/>
        </w:r>
        <w:r w:rsidR="00660588">
          <w:rPr>
            <w:noProof/>
            <w:webHidden/>
          </w:rPr>
          <w:instrText xml:space="preserve"> PAGEREF _Toc524433182 \h </w:instrText>
        </w:r>
        <w:r w:rsidR="00660588">
          <w:rPr>
            <w:noProof/>
            <w:webHidden/>
          </w:rPr>
        </w:r>
        <w:r w:rsidR="00660588">
          <w:rPr>
            <w:noProof/>
            <w:webHidden/>
          </w:rPr>
          <w:fldChar w:fldCharType="separate"/>
        </w:r>
        <w:r w:rsidR="00BC699F">
          <w:rPr>
            <w:noProof/>
            <w:webHidden/>
          </w:rPr>
          <w:t>11</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183" w:history="1">
        <w:r w:rsidR="00660588" w:rsidRPr="00C37DE3">
          <w:rPr>
            <w:rStyle w:val="Hyperlink"/>
            <w:noProof/>
          </w:rPr>
          <w:t>Policy Principles:</w:t>
        </w:r>
        <w:r w:rsidR="00660588">
          <w:rPr>
            <w:noProof/>
            <w:webHidden/>
          </w:rPr>
          <w:tab/>
        </w:r>
        <w:r w:rsidR="00660588">
          <w:rPr>
            <w:noProof/>
            <w:webHidden/>
          </w:rPr>
          <w:fldChar w:fldCharType="begin"/>
        </w:r>
        <w:r w:rsidR="00660588">
          <w:rPr>
            <w:noProof/>
            <w:webHidden/>
          </w:rPr>
          <w:instrText xml:space="preserve"> PAGEREF _Toc524433183 \h </w:instrText>
        </w:r>
        <w:r w:rsidR="00660588">
          <w:rPr>
            <w:noProof/>
            <w:webHidden/>
          </w:rPr>
        </w:r>
        <w:r w:rsidR="00660588">
          <w:rPr>
            <w:noProof/>
            <w:webHidden/>
          </w:rPr>
          <w:fldChar w:fldCharType="separate"/>
        </w:r>
        <w:r w:rsidR="00BC699F">
          <w:rPr>
            <w:noProof/>
            <w:webHidden/>
          </w:rPr>
          <w:t>12</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84" w:history="1">
        <w:r w:rsidR="00660588" w:rsidRPr="00C37DE3">
          <w:rPr>
            <w:rStyle w:val="Hyperlink"/>
            <w:noProof/>
          </w:rPr>
          <w:t>Scope of Policy:</w:t>
        </w:r>
        <w:r w:rsidR="00660588">
          <w:rPr>
            <w:noProof/>
            <w:webHidden/>
          </w:rPr>
          <w:tab/>
        </w:r>
        <w:r w:rsidR="00660588">
          <w:rPr>
            <w:noProof/>
            <w:webHidden/>
          </w:rPr>
          <w:fldChar w:fldCharType="begin"/>
        </w:r>
        <w:r w:rsidR="00660588">
          <w:rPr>
            <w:noProof/>
            <w:webHidden/>
          </w:rPr>
          <w:instrText xml:space="preserve"> PAGEREF _Toc524433184 \h </w:instrText>
        </w:r>
        <w:r w:rsidR="00660588">
          <w:rPr>
            <w:noProof/>
            <w:webHidden/>
          </w:rPr>
        </w:r>
        <w:r w:rsidR="00660588">
          <w:rPr>
            <w:noProof/>
            <w:webHidden/>
          </w:rPr>
          <w:fldChar w:fldCharType="separate"/>
        </w:r>
        <w:r w:rsidR="00BC699F">
          <w:rPr>
            <w:noProof/>
            <w:webHidden/>
          </w:rPr>
          <w:t>12</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85" w:history="1">
        <w:r w:rsidR="00660588" w:rsidRPr="00C37DE3">
          <w:rPr>
            <w:rStyle w:val="Hyperlink"/>
            <w:noProof/>
          </w:rPr>
          <w:t>Rationale:</w:t>
        </w:r>
        <w:r w:rsidR="00660588">
          <w:rPr>
            <w:noProof/>
            <w:webHidden/>
          </w:rPr>
          <w:tab/>
        </w:r>
        <w:r w:rsidR="00660588">
          <w:rPr>
            <w:noProof/>
            <w:webHidden/>
          </w:rPr>
          <w:fldChar w:fldCharType="begin"/>
        </w:r>
        <w:r w:rsidR="00660588">
          <w:rPr>
            <w:noProof/>
            <w:webHidden/>
          </w:rPr>
          <w:instrText xml:space="preserve"> PAGEREF _Toc524433185 \h </w:instrText>
        </w:r>
        <w:r w:rsidR="00660588">
          <w:rPr>
            <w:noProof/>
            <w:webHidden/>
          </w:rPr>
        </w:r>
        <w:r w:rsidR="00660588">
          <w:rPr>
            <w:noProof/>
            <w:webHidden/>
          </w:rPr>
          <w:fldChar w:fldCharType="separate"/>
        </w:r>
        <w:r w:rsidR="00BC699F">
          <w:rPr>
            <w:noProof/>
            <w:webHidden/>
          </w:rPr>
          <w:t>12</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86" w:history="1">
        <w:r w:rsidR="00660588" w:rsidRPr="00C37DE3">
          <w:rPr>
            <w:rStyle w:val="Hyperlink"/>
            <w:noProof/>
          </w:rPr>
          <w:t>Legal Framework:</w:t>
        </w:r>
        <w:r w:rsidR="00660588">
          <w:rPr>
            <w:noProof/>
            <w:webHidden/>
          </w:rPr>
          <w:tab/>
        </w:r>
        <w:r w:rsidR="00660588">
          <w:rPr>
            <w:noProof/>
            <w:webHidden/>
          </w:rPr>
          <w:fldChar w:fldCharType="begin"/>
        </w:r>
        <w:r w:rsidR="00660588">
          <w:rPr>
            <w:noProof/>
            <w:webHidden/>
          </w:rPr>
          <w:instrText xml:space="preserve"> PAGEREF _Toc524433186 \h </w:instrText>
        </w:r>
        <w:r w:rsidR="00660588">
          <w:rPr>
            <w:noProof/>
            <w:webHidden/>
          </w:rPr>
        </w:r>
        <w:r w:rsidR="00660588">
          <w:rPr>
            <w:noProof/>
            <w:webHidden/>
          </w:rPr>
          <w:fldChar w:fldCharType="separate"/>
        </w:r>
        <w:r w:rsidR="00BC699F">
          <w:rPr>
            <w:noProof/>
            <w:webHidden/>
          </w:rPr>
          <w:t>12</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87" w:history="1">
        <w:r w:rsidR="00660588" w:rsidRPr="00C37DE3">
          <w:rPr>
            <w:rStyle w:val="Hyperlink"/>
            <w:noProof/>
          </w:rPr>
          <w:t>Information with Respect to Admission</w:t>
        </w:r>
        <w:r w:rsidR="00660588">
          <w:rPr>
            <w:noProof/>
            <w:webHidden/>
          </w:rPr>
          <w:tab/>
        </w:r>
        <w:r w:rsidR="00660588">
          <w:rPr>
            <w:noProof/>
            <w:webHidden/>
          </w:rPr>
          <w:fldChar w:fldCharType="begin"/>
        </w:r>
        <w:r w:rsidR="00660588">
          <w:rPr>
            <w:noProof/>
            <w:webHidden/>
          </w:rPr>
          <w:instrText xml:space="preserve"> PAGEREF _Toc524433187 \h </w:instrText>
        </w:r>
        <w:r w:rsidR="00660588">
          <w:rPr>
            <w:noProof/>
            <w:webHidden/>
          </w:rPr>
        </w:r>
        <w:r w:rsidR="00660588">
          <w:rPr>
            <w:noProof/>
            <w:webHidden/>
          </w:rPr>
          <w:fldChar w:fldCharType="separate"/>
        </w:r>
        <w:r w:rsidR="00BC699F">
          <w:rPr>
            <w:noProof/>
            <w:webHidden/>
          </w:rPr>
          <w:t>13</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88" w:history="1">
        <w:r w:rsidR="00660588" w:rsidRPr="00C37DE3">
          <w:rPr>
            <w:rStyle w:val="Hyperlink"/>
            <w:noProof/>
          </w:rPr>
          <w:t>Application Procedure for Admission into First Year:</w:t>
        </w:r>
        <w:r w:rsidR="00660588">
          <w:rPr>
            <w:noProof/>
            <w:webHidden/>
          </w:rPr>
          <w:tab/>
        </w:r>
        <w:r w:rsidR="00660588">
          <w:rPr>
            <w:noProof/>
            <w:webHidden/>
          </w:rPr>
          <w:fldChar w:fldCharType="begin"/>
        </w:r>
        <w:r w:rsidR="00660588">
          <w:rPr>
            <w:noProof/>
            <w:webHidden/>
          </w:rPr>
          <w:instrText xml:space="preserve"> PAGEREF _Toc524433188 \h </w:instrText>
        </w:r>
        <w:r w:rsidR="00660588">
          <w:rPr>
            <w:noProof/>
            <w:webHidden/>
          </w:rPr>
        </w:r>
        <w:r w:rsidR="00660588">
          <w:rPr>
            <w:noProof/>
            <w:webHidden/>
          </w:rPr>
          <w:fldChar w:fldCharType="separate"/>
        </w:r>
        <w:r w:rsidR="00BC699F">
          <w:rPr>
            <w:noProof/>
            <w:webHidden/>
          </w:rPr>
          <w:t>14</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89" w:history="1">
        <w:r w:rsidR="00660588" w:rsidRPr="00C37DE3">
          <w:rPr>
            <w:rStyle w:val="Hyperlink"/>
            <w:noProof/>
          </w:rPr>
          <w:t>Schedule for 2019/2020</w:t>
        </w:r>
        <w:r w:rsidR="00660588">
          <w:rPr>
            <w:noProof/>
            <w:webHidden/>
          </w:rPr>
          <w:tab/>
        </w:r>
        <w:r w:rsidR="00660588">
          <w:rPr>
            <w:noProof/>
            <w:webHidden/>
          </w:rPr>
          <w:fldChar w:fldCharType="begin"/>
        </w:r>
        <w:r w:rsidR="00660588">
          <w:rPr>
            <w:noProof/>
            <w:webHidden/>
          </w:rPr>
          <w:instrText xml:space="preserve"> PAGEREF _Toc524433189 \h </w:instrText>
        </w:r>
        <w:r w:rsidR="00660588">
          <w:rPr>
            <w:noProof/>
            <w:webHidden/>
          </w:rPr>
        </w:r>
        <w:r w:rsidR="00660588">
          <w:rPr>
            <w:noProof/>
            <w:webHidden/>
          </w:rPr>
          <w:fldChar w:fldCharType="separate"/>
        </w:r>
        <w:r w:rsidR="00BC699F">
          <w:rPr>
            <w:noProof/>
            <w:webHidden/>
          </w:rPr>
          <w:t>14</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190" w:history="1">
        <w:r w:rsidR="00660588" w:rsidRPr="00C37DE3">
          <w:rPr>
            <w:rStyle w:val="Hyperlink"/>
            <w:noProof/>
          </w:rPr>
          <w:t>Admissions Criteria</w:t>
        </w:r>
        <w:r w:rsidR="00660588">
          <w:rPr>
            <w:noProof/>
            <w:webHidden/>
          </w:rPr>
          <w:tab/>
        </w:r>
        <w:r w:rsidR="00660588">
          <w:rPr>
            <w:noProof/>
            <w:webHidden/>
          </w:rPr>
          <w:fldChar w:fldCharType="begin"/>
        </w:r>
        <w:r w:rsidR="00660588">
          <w:rPr>
            <w:noProof/>
            <w:webHidden/>
          </w:rPr>
          <w:instrText xml:space="preserve"> PAGEREF _Toc524433190 \h </w:instrText>
        </w:r>
        <w:r w:rsidR="00660588">
          <w:rPr>
            <w:noProof/>
            <w:webHidden/>
          </w:rPr>
        </w:r>
        <w:r w:rsidR="00660588">
          <w:rPr>
            <w:noProof/>
            <w:webHidden/>
          </w:rPr>
          <w:fldChar w:fldCharType="separate"/>
        </w:r>
        <w:r w:rsidR="00BC699F">
          <w:rPr>
            <w:noProof/>
            <w:webHidden/>
          </w:rPr>
          <w:t>15</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191" w:history="1">
        <w:r w:rsidR="00660588" w:rsidRPr="00C37DE3">
          <w:rPr>
            <w:rStyle w:val="Hyperlink"/>
            <w:noProof/>
          </w:rPr>
          <w:t>Conditions of Admissions:</w:t>
        </w:r>
        <w:r w:rsidR="00660588">
          <w:rPr>
            <w:noProof/>
            <w:webHidden/>
          </w:rPr>
          <w:tab/>
        </w:r>
        <w:r w:rsidR="00660588">
          <w:rPr>
            <w:noProof/>
            <w:webHidden/>
          </w:rPr>
          <w:fldChar w:fldCharType="begin"/>
        </w:r>
        <w:r w:rsidR="00660588">
          <w:rPr>
            <w:noProof/>
            <w:webHidden/>
          </w:rPr>
          <w:instrText xml:space="preserve"> PAGEREF _Toc524433191 \h </w:instrText>
        </w:r>
        <w:r w:rsidR="00660588">
          <w:rPr>
            <w:noProof/>
            <w:webHidden/>
          </w:rPr>
        </w:r>
        <w:r w:rsidR="00660588">
          <w:rPr>
            <w:noProof/>
            <w:webHidden/>
          </w:rPr>
          <w:fldChar w:fldCharType="separate"/>
        </w:r>
        <w:r w:rsidR="00BC699F">
          <w:rPr>
            <w:noProof/>
            <w:webHidden/>
          </w:rPr>
          <w:t>16</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92" w:history="1">
        <w:r w:rsidR="00660588" w:rsidRPr="00C37DE3">
          <w:rPr>
            <w:rStyle w:val="Hyperlink"/>
            <w:noProof/>
          </w:rPr>
          <w:t>Communication Procedures in relation to admissions:</w:t>
        </w:r>
        <w:r w:rsidR="00660588">
          <w:rPr>
            <w:noProof/>
            <w:webHidden/>
          </w:rPr>
          <w:tab/>
        </w:r>
        <w:r w:rsidR="00660588">
          <w:rPr>
            <w:noProof/>
            <w:webHidden/>
          </w:rPr>
          <w:fldChar w:fldCharType="begin"/>
        </w:r>
        <w:r w:rsidR="00660588">
          <w:rPr>
            <w:noProof/>
            <w:webHidden/>
          </w:rPr>
          <w:instrText xml:space="preserve"> PAGEREF _Toc524433192 \h </w:instrText>
        </w:r>
        <w:r w:rsidR="00660588">
          <w:rPr>
            <w:noProof/>
            <w:webHidden/>
          </w:rPr>
        </w:r>
        <w:r w:rsidR="00660588">
          <w:rPr>
            <w:noProof/>
            <w:webHidden/>
          </w:rPr>
          <w:fldChar w:fldCharType="separate"/>
        </w:r>
        <w:r w:rsidR="00BC699F">
          <w:rPr>
            <w:noProof/>
            <w:webHidden/>
          </w:rPr>
          <w:t>16</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93" w:history="1">
        <w:r w:rsidR="00660588" w:rsidRPr="00C37DE3">
          <w:rPr>
            <w:rStyle w:val="Hyperlink"/>
            <w:noProof/>
            <w:lang w:val="en-GB" w:eastAsia="en-GB"/>
          </w:rPr>
          <w:t>Special Educational Needs</w:t>
        </w:r>
        <w:r w:rsidR="00660588">
          <w:rPr>
            <w:noProof/>
            <w:webHidden/>
          </w:rPr>
          <w:tab/>
        </w:r>
        <w:r w:rsidR="00660588">
          <w:rPr>
            <w:noProof/>
            <w:webHidden/>
          </w:rPr>
          <w:fldChar w:fldCharType="begin"/>
        </w:r>
        <w:r w:rsidR="00660588">
          <w:rPr>
            <w:noProof/>
            <w:webHidden/>
          </w:rPr>
          <w:instrText xml:space="preserve"> PAGEREF _Toc524433193 \h </w:instrText>
        </w:r>
        <w:r w:rsidR="00660588">
          <w:rPr>
            <w:noProof/>
            <w:webHidden/>
          </w:rPr>
        </w:r>
        <w:r w:rsidR="00660588">
          <w:rPr>
            <w:noProof/>
            <w:webHidden/>
          </w:rPr>
          <w:fldChar w:fldCharType="separate"/>
        </w:r>
        <w:r w:rsidR="00BC699F">
          <w:rPr>
            <w:noProof/>
            <w:webHidden/>
          </w:rPr>
          <w:t>16</w:t>
        </w:r>
        <w:r w:rsidR="00660588">
          <w:rPr>
            <w:noProof/>
            <w:webHidden/>
          </w:rPr>
          <w:fldChar w:fldCharType="end"/>
        </w:r>
      </w:hyperlink>
    </w:p>
    <w:p w:rsidR="00660588" w:rsidRDefault="00A33D5C">
      <w:pPr>
        <w:pStyle w:val="TOC3"/>
        <w:tabs>
          <w:tab w:val="right" w:leader="dot" w:pos="8302"/>
        </w:tabs>
        <w:rPr>
          <w:rFonts w:asciiTheme="minorHAnsi" w:eastAsiaTheme="minorEastAsia" w:hAnsiTheme="minorHAnsi" w:cstheme="minorBidi"/>
          <w:noProof/>
          <w:lang w:eastAsia="en-IE" w:bidi="ar-SA"/>
        </w:rPr>
      </w:pPr>
      <w:hyperlink w:anchor="_Toc524433194" w:history="1">
        <w:r w:rsidR="00660588" w:rsidRPr="00C37DE3">
          <w:rPr>
            <w:rStyle w:val="Hyperlink"/>
            <w:noProof/>
          </w:rPr>
          <w:t>Student Medical Conditions</w:t>
        </w:r>
        <w:r w:rsidR="00660588">
          <w:rPr>
            <w:noProof/>
            <w:webHidden/>
          </w:rPr>
          <w:tab/>
        </w:r>
        <w:r w:rsidR="00660588">
          <w:rPr>
            <w:noProof/>
            <w:webHidden/>
          </w:rPr>
          <w:fldChar w:fldCharType="begin"/>
        </w:r>
        <w:r w:rsidR="00660588">
          <w:rPr>
            <w:noProof/>
            <w:webHidden/>
          </w:rPr>
          <w:instrText xml:space="preserve"> PAGEREF _Toc524433194 \h </w:instrText>
        </w:r>
        <w:r w:rsidR="00660588">
          <w:rPr>
            <w:noProof/>
            <w:webHidden/>
          </w:rPr>
        </w:r>
        <w:r w:rsidR="00660588">
          <w:rPr>
            <w:noProof/>
            <w:webHidden/>
          </w:rPr>
          <w:fldChar w:fldCharType="separate"/>
        </w:r>
        <w:r w:rsidR="00BC699F">
          <w:rPr>
            <w:noProof/>
            <w:webHidden/>
          </w:rPr>
          <w:t>17</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195" w:history="1">
        <w:r w:rsidR="00660588" w:rsidRPr="00C37DE3">
          <w:rPr>
            <w:rStyle w:val="Hyperlink"/>
            <w:noProof/>
          </w:rPr>
          <w:t>Enrolment</w:t>
        </w:r>
        <w:r w:rsidR="00660588">
          <w:rPr>
            <w:noProof/>
            <w:webHidden/>
          </w:rPr>
          <w:tab/>
        </w:r>
        <w:r w:rsidR="00660588">
          <w:rPr>
            <w:noProof/>
            <w:webHidden/>
          </w:rPr>
          <w:fldChar w:fldCharType="begin"/>
        </w:r>
        <w:r w:rsidR="00660588">
          <w:rPr>
            <w:noProof/>
            <w:webHidden/>
          </w:rPr>
          <w:instrText xml:space="preserve"> PAGEREF _Toc524433195 \h </w:instrText>
        </w:r>
        <w:r w:rsidR="00660588">
          <w:rPr>
            <w:noProof/>
            <w:webHidden/>
          </w:rPr>
        </w:r>
        <w:r w:rsidR="00660588">
          <w:rPr>
            <w:noProof/>
            <w:webHidden/>
          </w:rPr>
          <w:fldChar w:fldCharType="separate"/>
        </w:r>
        <w:r w:rsidR="00BC699F">
          <w:rPr>
            <w:noProof/>
            <w:webHidden/>
          </w:rPr>
          <w:t>17</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196" w:history="1">
        <w:r w:rsidR="00660588" w:rsidRPr="00C37DE3">
          <w:rPr>
            <w:rStyle w:val="Hyperlink"/>
            <w:noProof/>
          </w:rPr>
          <w:t>Transition Year Admissions Policy</w:t>
        </w:r>
        <w:r w:rsidR="00660588">
          <w:rPr>
            <w:noProof/>
            <w:webHidden/>
          </w:rPr>
          <w:tab/>
        </w:r>
        <w:r w:rsidR="00660588">
          <w:rPr>
            <w:noProof/>
            <w:webHidden/>
          </w:rPr>
          <w:fldChar w:fldCharType="begin"/>
        </w:r>
        <w:r w:rsidR="00660588">
          <w:rPr>
            <w:noProof/>
            <w:webHidden/>
          </w:rPr>
          <w:instrText xml:space="preserve"> PAGEREF _Toc524433196 \h </w:instrText>
        </w:r>
        <w:r w:rsidR="00660588">
          <w:rPr>
            <w:noProof/>
            <w:webHidden/>
          </w:rPr>
        </w:r>
        <w:r w:rsidR="00660588">
          <w:rPr>
            <w:noProof/>
            <w:webHidden/>
          </w:rPr>
          <w:fldChar w:fldCharType="separate"/>
        </w:r>
        <w:r w:rsidR="00BC699F">
          <w:rPr>
            <w:noProof/>
            <w:webHidden/>
          </w:rPr>
          <w:t>18</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197" w:history="1">
        <w:r w:rsidR="00660588" w:rsidRPr="00C37DE3">
          <w:rPr>
            <w:rStyle w:val="Hyperlink"/>
            <w:noProof/>
          </w:rPr>
          <w:t>Leaving Certificate Applied Admissions Policy</w:t>
        </w:r>
        <w:r w:rsidR="00660588">
          <w:rPr>
            <w:noProof/>
            <w:webHidden/>
          </w:rPr>
          <w:tab/>
        </w:r>
        <w:r w:rsidR="00660588">
          <w:rPr>
            <w:noProof/>
            <w:webHidden/>
          </w:rPr>
          <w:fldChar w:fldCharType="begin"/>
        </w:r>
        <w:r w:rsidR="00660588">
          <w:rPr>
            <w:noProof/>
            <w:webHidden/>
          </w:rPr>
          <w:instrText xml:space="preserve"> PAGEREF _Toc524433197 \h </w:instrText>
        </w:r>
        <w:r w:rsidR="00660588">
          <w:rPr>
            <w:noProof/>
            <w:webHidden/>
          </w:rPr>
        </w:r>
        <w:r w:rsidR="00660588">
          <w:rPr>
            <w:noProof/>
            <w:webHidden/>
          </w:rPr>
          <w:fldChar w:fldCharType="separate"/>
        </w:r>
        <w:r w:rsidR="00BC699F">
          <w:rPr>
            <w:noProof/>
            <w:webHidden/>
          </w:rPr>
          <w:t>20</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198" w:history="1">
        <w:r w:rsidR="00660588" w:rsidRPr="00C37DE3">
          <w:rPr>
            <w:rStyle w:val="Hyperlink"/>
            <w:noProof/>
          </w:rPr>
          <w:t>Transfer of a Student</w:t>
        </w:r>
        <w:r w:rsidR="00660588">
          <w:rPr>
            <w:noProof/>
            <w:webHidden/>
          </w:rPr>
          <w:tab/>
        </w:r>
        <w:r w:rsidR="00660588">
          <w:rPr>
            <w:noProof/>
            <w:webHidden/>
          </w:rPr>
          <w:fldChar w:fldCharType="begin"/>
        </w:r>
        <w:r w:rsidR="00660588">
          <w:rPr>
            <w:noProof/>
            <w:webHidden/>
          </w:rPr>
          <w:instrText xml:space="preserve"> PAGEREF _Toc524433198 \h </w:instrText>
        </w:r>
        <w:r w:rsidR="00660588">
          <w:rPr>
            <w:noProof/>
            <w:webHidden/>
          </w:rPr>
        </w:r>
        <w:r w:rsidR="00660588">
          <w:rPr>
            <w:noProof/>
            <w:webHidden/>
          </w:rPr>
          <w:fldChar w:fldCharType="separate"/>
        </w:r>
        <w:r w:rsidR="00BC699F">
          <w:rPr>
            <w:noProof/>
            <w:webHidden/>
          </w:rPr>
          <w:t>22</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199" w:history="1">
        <w:r w:rsidR="00660588" w:rsidRPr="00C37DE3">
          <w:rPr>
            <w:rStyle w:val="Hyperlink"/>
            <w:noProof/>
          </w:rPr>
          <w:t>Repeating a Year</w:t>
        </w:r>
        <w:r w:rsidR="00660588">
          <w:rPr>
            <w:noProof/>
            <w:webHidden/>
          </w:rPr>
          <w:tab/>
        </w:r>
        <w:r w:rsidR="00660588">
          <w:rPr>
            <w:noProof/>
            <w:webHidden/>
          </w:rPr>
          <w:fldChar w:fldCharType="begin"/>
        </w:r>
        <w:r w:rsidR="00660588">
          <w:rPr>
            <w:noProof/>
            <w:webHidden/>
          </w:rPr>
          <w:instrText xml:space="preserve"> PAGEREF _Toc524433199 \h </w:instrText>
        </w:r>
        <w:r w:rsidR="00660588">
          <w:rPr>
            <w:noProof/>
            <w:webHidden/>
          </w:rPr>
        </w:r>
        <w:r w:rsidR="00660588">
          <w:rPr>
            <w:noProof/>
            <w:webHidden/>
          </w:rPr>
          <w:fldChar w:fldCharType="separate"/>
        </w:r>
        <w:r w:rsidR="00BC699F">
          <w:rPr>
            <w:noProof/>
            <w:webHidden/>
          </w:rPr>
          <w:t>23</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200" w:history="1">
        <w:r w:rsidR="00660588" w:rsidRPr="00C37DE3">
          <w:rPr>
            <w:rStyle w:val="Hyperlink"/>
            <w:noProof/>
          </w:rPr>
          <w:t>Appeals Process</w:t>
        </w:r>
        <w:r w:rsidR="00660588">
          <w:rPr>
            <w:noProof/>
            <w:webHidden/>
          </w:rPr>
          <w:tab/>
        </w:r>
        <w:r w:rsidR="00660588">
          <w:rPr>
            <w:noProof/>
            <w:webHidden/>
          </w:rPr>
          <w:fldChar w:fldCharType="begin"/>
        </w:r>
        <w:r w:rsidR="00660588">
          <w:rPr>
            <w:noProof/>
            <w:webHidden/>
          </w:rPr>
          <w:instrText xml:space="preserve"> PAGEREF _Toc524433200 \h </w:instrText>
        </w:r>
        <w:r w:rsidR="00660588">
          <w:rPr>
            <w:noProof/>
            <w:webHidden/>
          </w:rPr>
        </w:r>
        <w:r w:rsidR="00660588">
          <w:rPr>
            <w:noProof/>
            <w:webHidden/>
          </w:rPr>
          <w:fldChar w:fldCharType="separate"/>
        </w:r>
        <w:r w:rsidR="00BC699F">
          <w:rPr>
            <w:noProof/>
            <w:webHidden/>
          </w:rPr>
          <w:t>24</w:t>
        </w:r>
        <w:r w:rsidR="00660588">
          <w:rPr>
            <w:noProof/>
            <w:webHidden/>
          </w:rPr>
          <w:fldChar w:fldCharType="end"/>
        </w:r>
      </w:hyperlink>
    </w:p>
    <w:p w:rsidR="00660588" w:rsidRDefault="00A33D5C">
      <w:pPr>
        <w:pStyle w:val="TOC1"/>
        <w:tabs>
          <w:tab w:val="right" w:leader="dot" w:pos="8302"/>
        </w:tabs>
        <w:rPr>
          <w:rFonts w:asciiTheme="minorHAnsi" w:eastAsiaTheme="minorEastAsia" w:hAnsiTheme="minorHAnsi" w:cstheme="minorBidi"/>
          <w:noProof/>
          <w:lang w:eastAsia="en-IE" w:bidi="ar-SA"/>
        </w:rPr>
      </w:pPr>
      <w:hyperlink w:anchor="_Toc524433201" w:history="1">
        <w:r w:rsidR="00660588" w:rsidRPr="00C37DE3">
          <w:rPr>
            <w:rStyle w:val="Hyperlink"/>
            <w:noProof/>
          </w:rPr>
          <w:t>Related Policies:</w:t>
        </w:r>
        <w:r w:rsidR="00660588">
          <w:rPr>
            <w:noProof/>
            <w:webHidden/>
          </w:rPr>
          <w:tab/>
        </w:r>
        <w:r w:rsidR="00660588">
          <w:rPr>
            <w:noProof/>
            <w:webHidden/>
          </w:rPr>
          <w:fldChar w:fldCharType="begin"/>
        </w:r>
        <w:r w:rsidR="00660588">
          <w:rPr>
            <w:noProof/>
            <w:webHidden/>
          </w:rPr>
          <w:instrText xml:space="preserve"> PAGEREF _Toc524433201 \h </w:instrText>
        </w:r>
        <w:r w:rsidR="00660588">
          <w:rPr>
            <w:noProof/>
            <w:webHidden/>
          </w:rPr>
        </w:r>
        <w:r w:rsidR="00660588">
          <w:rPr>
            <w:noProof/>
            <w:webHidden/>
          </w:rPr>
          <w:fldChar w:fldCharType="separate"/>
        </w:r>
        <w:r w:rsidR="00BC699F">
          <w:rPr>
            <w:noProof/>
            <w:webHidden/>
          </w:rPr>
          <w:t>24</w:t>
        </w:r>
        <w:r w:rsidR="00660588">
          <w:rPr>
            <w:noProof/>
            <w:webHidden/>
          </w:rPr>
          <w:fldChar w:fldCharType="end"/>
        </w:r>
      </w:hyperlink>
    </w:p>
    <w:p w:rsidR="00E14092" w:rsidRDefault="007F30B2" w:rsidP="00AE5339">
      <w:pPr>
        <w:pStyle w:val="Heading1"/>
      </w:pPr>
      <w:r>
        <w:fldChar w:fldCharType="end"/>
      </w:r>
    </w:p>
    <w:p w:rsidR="008966D6" w:rsidRDefault="008966D6" w:rsidP="00AE5339">
      <w:pPr>
        <w:pStyle w:val="Heading1"/>
      </w:pPr>
    </w:p>
    <w:p w:rsidR="008966D6" w:rsidRDefault="008966D6" w:rsidP="00AE5339">
      <w:pPr>
        <w:pStyle w:val="Heading1"/>
      </w:pPr>
    </w:p>
    <w:p w:rsidR="008966D6" w:rsidRDefault="008966D6" w:rsidP="00AE5339">
      <w:pPr>
        <w:pStyle w:val="Heading1"/>
      </w:pPr>
    </w:p>
    <w:p w:rsidR="008966D6" w:rsidRDefault="008966D6" w:rsidP="00AE5339">
      <w:pPr>
        <w:pStyle w:val="Heading1"/>
      </w:pPr>
    </w:p>
    <w:p w:rsidR="008966D6" w:rsidRDefault="008966D6" w:rsidP="00AE5339">
      <w:pPr>
        <w:pStyle w:val="Heading1"/>
      </w:pPr>
    </w:p>
    <w:p w:rsidR="008966D6" w:rsidRDefault="008966D6" w:rsidP="00AE5339">
      <w:pPr>
        <w:pStyle w:val="Heading1"/>
      </w:pPr>
    </w:p>
    <w:p w:rsidR="00514762" w:rsidRDefault="00514762">
      <w:pPr>
        <w:spacing w:after="0" w:line="240" w:lineRule="auto"/>
        <w:rPr>
          <w:rFonts w:ascii="Cambria" w:hAnsi="Cambria"/>
          <w:b/>
          <w:bCs/>
          <w:color w:val="365F91"/>
          <w:sz w:val="28"/>
          <w:szCs w:val="28"/>
        </w:rPr>
      </w:pPr>
      <w:r>
        <w:br w:type="page"/>
      </w:r>
    </w:p>
    <w:p w:rsidR="00BB35EC" w:rsidRPr="00514762" w:rsidRDefault="00AE5339" w:rsidP="00514762">
      <w:pPr>
        <w:pStyle w:val="Heading1"/>
      </w:pPr>
      <w:bookmarkStart w:id="1" w:name="_Toc524433159"/>
      <w:r w:rsidRPr="00E03AB5">
        <w:lastRenderedPageBreak/>
        <w:t>School Profile</w:t>
      </w:r>
      <w:bookmarkEnd w:id="1"/>
    </w:p>
    <w:p w:rsidR="00E72EFC" w:rsidRPr="00E03AB5" w:rsidRDefault="00C500C2" w:rsidP="00F564B6">
      <w:r w:rsidRPr="00E03AB5">
        <w:t>Coláiste Nano Nagle</w:t>
      </w:r>
      <w:r w:rsidR="00BC50E4" w:rsidRPr="00E03AB5">
        <w:t xml:space="preserve"> is a V</w:t>
      </w:r>
      <w:r w:rsidR="00E72EFC" w:rsidRPr="00E03AB5">
        <w:t xml:space="preserve">oluntary </w:t>
      </w:r>
      <w:r w:rsidR="00BC50E4" w:rsidRPr="00E03AB5">
        <w:t>Secondary S</w:t>
      </w:r>
      <w:r w:rsidR="00E72EFC" w:rsidRPr="00E03AB5">
        <w:t>chool for girls under the trusteeship of CEIST in the tradition of Presentation Sisters whose foundress was Nano Nagle.</w:t>
      </w:r>
    </w:p>
    <w:p w:rsidR="00AE5339" w:rsidRPr="00E03AB5" w:rsidRDefault="00AE5339" w:rsidP="00F564B6"/>
    <w:p w:rsidR="00BB35EC" w:rsidRPr="00E03AB5" w:rsidRDefault="00BB35EC" w:rsidP="00A8626A">
      <w:pPr>
        <w:jc w:val="both"/>
      </w:pPr>
      <w:r w:rsidRPr="00E03AB5">
        <w:t>The School is committed to the principles which underpin the school’s Mission Statement, The Education Act 1998, The Education (Welfare) Act 2000 and the Equal Status Act 2000, Education for Special Needs Act 2004 and other relevant legislation.</w:t>
      </w:r>
    </w:p>
    <w:p w:rsidR="00AE5339" w:rsidRPr="00E03AB5" w:rsidRDefault="00AE5339" w:rsidP="00A8626A">
      <w:pPr>
        <w:jc w:val="both"/>
      </w:pPr>
    </w:p>
    <w:p w:rsidR="00AE5339" w:rsidRPr="00E03AB5" w:rsidRDefault="00AE5339" w:rsidP="00AE5339">
      <w:pPr>
        <w:jc w:val="both"/>
      </w:pPr>
      <w:r w:rsidRPr="00E03AB5">
        <w:t>Colaíste Nano Nagle is a Catholic school with an ethos based on Nano Nagle’s belief that education should liberate and empower an individual. The school is deeply conscious of its role in educating our students with this belief in mind and with the objective of producing generous, outward looking and independent young women who can leave our school with the confidence and ability to face the challenges of life, take opportunities available to them and excel in their later education and chosen careers</w:t>
      </w:r>
      <w:r w:rsidR="004D1A47">
        <w:t>.</w:t>
      </w:r>
      <w:r w:rsidRPr="00E03AB5">
        <w:t xml:space="preserve"> </w:t>
      </w:r>
    </w:p>
    <w:p w:rsidR="00AE5339" w:rsidRPr="00E03AB5" w:rsidRDefault="00AE5339" w:rsidP="00AE5339">
      <w:pPr>
        <w:jc w:val="both"/>
      </w:pPr>
    </w:p>
    <w:p w:rsidR="00AE5339" w:rsidRPr="00E03AB5" w:rsidRDefault="00AE5339" w:rsidP="00AE5339">
      <w:pPr>
        <w:jc w:val="both"/>
        <w:rPr>
          <w:bCs/>
        </w:rPr>
      </w:pPr>
      <w:r w:rsidRPr="00E03AB5">
        <w:t xml:space="preserve">While the school is inclusive and welcomes children of all faiths and none, the lived ethos of the school is one based on Christian faith and values. </w:t>
      </w:r>
      <w:r w:rsidRPr="00E03AB5">
        <w:rPr>
          <w:bCs/>
        </w:rPr>
        <w:t>The Board of Management and our staff work to promote moral and spiritual values in our students and inculcate the standards of personal responsibility and respect inherent</w:t>
      </w:r>
      <w:r w:rsidR="00931455">
        <w:rPr>
          <w:bCs/>
        </w:rPr>
        <w:t xml:space="preserve"> in the religious ethos of the school.  Our s</w:t>
      </w:r>
      <w:r w:rsidRPr="00E03AB5">
        <w:rPr>
          <w:bCs/>
        </w:rPr>
        <w:t xml:space="preserve">chool and staff work hard to take those moral and personal values which are strongest in our faith and promote those values amongst our entire student body regardless of their faith background.  These values are informed and shaped by the message of the Gospels and the teachings of Christ. </w:t>
      </w:r>
    </w:p>
    <w:p w:rsidR="00AE5339" w:rsidRPr="00E03AB5" w:rsidRDefault="00AE5339" w:rsidP="00AE5339">
      <w:pPr>
        <w:jc w:val="both"/>
        <w:rPr>
          <w:bCs/>
        </w:rPr>
      </w:pPr>
    </w:p>
    <w:p w:rsidR="00AE5339" w:rsidRPr="00E03AB5" w:rsidRDefault="00AE5339" w:rsidP="00AE5339">
      <w:pPr>
        <w:jc w:val="both"/>
        <w:rPr>
          <w:bCs/>
        </w:rPr>
      </w:pPr>
      <w:r w:rsidRPr="00E03AB5">
        <w:rPr>
          <w:bCs/>
        </w:rPr>
        <w:t xml:space="preserve">We are also very conscious of the school’s role and place in a community of faith and we value our links with local Catholic parishes and the faith community they represent. We are anxious to continue this role and the school works hard to foster active links with those parishes through pastoral activity and through concrete links with primary schools in those parishes. </w:t>
      </w:r>
    </w:p>
    <w:p w:rsidR="00AE5339" w:rsidRPr="00E03AB5" w:rsidRDefault="00AE5339" w:rsidP="00AE5339">
      <w:pPr>
        <w:jc w:val="both"/>
        <w:rPr>
          <w:bCs/>
        </w:rPr>
      </w:pPr>
    </w:p>
    <w:p w:rsidR="00AE5339" w:rsidRPr="00E03AB5" w:rsidRDefault="00AE5339" w:rsidP="00AE5339">
      <w:pPr>
        <w:jc w:val="both"/>
      </w:pPr>
      <w:r w:rsidRPr="00E03AB5">
        <w:rPr>
          <w:bCs/>
        </w:rPr>
        <w:t xml:space="preserve">We are also very proud of our Presentation heritage and of the legacy of Nano Nagle. To further and preserve this legacy, we maintain active links with Presentation primary schools and those schools which have a historical link with the Presentation order. </w:t>
      </w:r>
    </w:p>
    <w:p w:rsidR="00C6564B" w:rsidRDefault="00C6564B" w:rsidP="007D687A">
      <w:pPr>
        <w:pStyle w:val="Heading3"/>
      </w:pPr>
      <w:bookmarkStart w:id="2" w:name="_Toc524433160"/>
    </w:p>
    <w:p w:rsidR="006C5A7C" w:rsidRPr="00E03AB5" w:rsidRDefault="006C5A7C" w:rsidP="007D687A">
      <w:pPr>
        <w:pStyle w:val="Heading3"/>
      </w:pPr>
      <w:r w:rsidRPr="00E03AB5">
        <w:t>History of the School</w:t>
      </w:r>
      <w:bookmarkEnd w:id="2"/>
    </w:p>
    <w:p w:rsidR="006C5A7C" w:rsidRPr="00514762" w:rsidRDefault="006C5A7C" w:rsidP="00514762">
      <w:pPr>
        <w:jc w:val="both"/>
        <w:rPr>
          <w:rFonts w:asciiTheme="minorHAnsi" w:hAnsiTheme="minorHAnsi"/>
        </w:rPr>
      </w:pPr>
      <w:r w:rsidRPr="00E03AB5">
        <w:rPr>
          <w:rFonts w:asciiTheme="minorHAnsi" w:hAnsiTheme="minorHAnsi"/>
        </w:rPr>
        <w:t xml:space="preserve">The origins of Presentation Secondary School, Sexton Street, can be traced back to Presentation Primary School, which was founded in 1837 by the Presentation Sisters. Some ninety years after the primary school was established, it was designated a ‘secondary top’. In 1955, the Department of Education sanctioned the establishment of a stand-alone secondary </w:t>
      </w:r>
      <w:r w:rsidRPr="00E03AB5">
        <w:rPr>
          <w:rFonts w:asciiTheme="minorHAnsi" w:hAnsiTheme="minorHAnsi"/>
        </w:rPr>
        <w:lastRenderedPageBreak/>
        <w:t xml:space="preserve">school. The school is now under the trusteeship of the Catholic Education Irish Schools Trust (CEIST). The school is located in Limerick city. The school participates in Delivering Equality of Opportunity in Schools (DEIS), the action plan of the Department of Education and Skills for educational inclusion. One of the school’s unique features is its extensive programme of Post-Leaving Certificate (PLC) courses. These are offered under the title of Central College Limerick (CCL), and are mainly provided from nearby premises. The school’s </w:t>
      </w:r>
      <w:r w:rsidR="004D1A47">
        <w:rPr>
          <w:rFonts w:asciiTheme="minorHAnsi" w:hAnsiTheme="minorHAnsi"/>
        </w:rPr>
        <w:t>Board of M</w:t>
      </w:r>
      <w:r w:rsidRPr="00E03AB5">
        <w:rPr>
          <w:rFonts w:asciiTheme="minorHAnsi" w:hAnsiTheme="minorHAnsi"/>
        </w:rPr>
        <w:t>anagement manages CCL, and its tutors are drawn from the school’s teaching staff.</w:t>
      </w:r>
    </w:p>
    <w:p w:rsidR="00E269B7" w:rsidRPr="00E03AB5" w:rsidRDefault="00E269B7" w:rsidP="007D687A">
      <w:pPr>
        <w:pStyle w:val="Heading3"/>
      </w:pPr>
      <w:bookmarkStart w:id="3" w:name="_Toc524433161"/>
      <w:r w:rsidRPr="00E03AB5">
        <w:t>Mission Statement</w:t>
      </w:r>
      <w:bookmarkEnd w:id="3"/>
    </w:p>
    <w:p w:rsidR="007D687A" w:rsidRPr="00E03AB5" w:rsidRDefault="00F564B6" w:rsidP="007D687A">
      <w:pPr>
        <w:jc w:val="both"/>
        <w:rPr>
          <w:i/>
        </w:rPr>
      </w:pPr>
      <w:r w:rsidRPr="00E03AB5">
        <w:rPr>
          <w:i/>
        </w:rPr>
        <w:t>Our school is a Christian community which welcomes students in the tradition of Nano Nagle, foundress of the Presentation Order, under the trusteeship of CEIST.  A primary aim of our school is the pursuit of academic excellence.  We seek to develop the full potential of each person, intellectual, spiritual, emotional, social, physical and creative.  To achieve this</w:t>
      </w:r>
      <w:r w:rsidR="00AE5339" w:rsidRPr="00E03AB5">
        <w:rPr>
          <w:i/>
        </w:rPr>
        <w:t>,</w:t>
      </w:r>
      <w:r w:rsidRPr="00E03AB5">
        <w:rPr>
          <w:i/>
        </w:rPr>
        <w:t xml:space="preserve"> the school strives to provide an educational environment suited to the needs of each individual, within </w:t>
      </w:r>
      <w:r w:rsidR="00931455">
        <w:rPr>
          <w:i/>
        </w:rPr>
        <w:t>the demands of a changing world.</w:t>
      </w:r>
    </w:p>
    <w:p w:rsidR="00BB35EC" w:rsidRPr="00E03AB5" w:rsidRDefault="00BB35EC" w:rsidP="007D687A">
      <w:pPr>
        <w:pStyle w:val="Heading3"/>
      </w:pPr>
      <w:bookmarkStart w:id="4" w:name="_Toc524433162"/>
      <w:r w:rsidRPr="00E03AB5">
        <w:t>Management Structure</w:t>
      </w:r>
      <w:bookmarkEnd w:id="4"/>
    </w:p>
    <w:p w:rsidR="00BB35EC" w:rsidRPr="00E03AB5" w:rsidRDefault="00BB35EC" w:rsidP="00F564B6"/>
    <w:p w:rsidR="00BB35EC" w:rsidRPr="00E03AB5" w:rsidRDefault="00BB35EC" w:rsidP="00F564B6">
      <w:pPr>
        <w:rPr>
          <w:b/>
        </w:rPr>
      </w:pPr>
      <w:r w:rsidRPr="00E03AB5">
        <w:rPr>
          <w:b/>
        </w:rPr>
        <w:t xml:space="preserve"> (1) Board of Management</w:t>
      </w:r>
    </w:p>
    <w:tbl>
      <w:tblPr>
        <w:tblW w:w="0" w:type="auto"/>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600"/>
        <w:gridCol w:w="3780"/>
      </w:tblGrid>
      <w:tr w:rsidR="00BB35EC" w:rsidRPr="00E03AB5" w:rsidTr="007D687A">
        <w:tc>
          <w:tcPr>
            <w:tcW w:w="3600" w:type="dxa"/>
            <w:shd w:val="clear" w:color="auto" w:fill="4BACC6" w:themeFill="accent5"/>
          </w:tcPr>
          <w:p w:rsidR="00BB35EC" w:rsidRPr="00E03AB5" w:rsidRDefault="00BB35EC" w:rsidP="00F564B6">
            <w:pPr>
              <w:rPr>
                <w:rFonts w:asciiTheme="minorHAnsi" w:eastAsiaTheme="minorEastAsia" w:hAnsiTheme="minorHAnsi" w:cstheme="minorBidi"/>
                <w:b/>
                <w:bCs/>
                <w:color w:val="FFFFFF" w:themeColor="background1"/>
              </w:rPr>
            </w:pPr>
            <w:r w:rsidRPr="00E03AB5">
              <w:rPr>
                <w:rFonts w:asciiTheme="minorHAnsi" w:eastAsiaTheme="minorEastAsia" w:hAnsiTheme="minorHAnsi" w:cstheme="minorBidi"/>
                <w:b/>
                <w:bCs/>
                <w:color w:val="FFFFFF" w:themeColor="background1"/>
              </w:rPr>
              <w:t>Chairperson</w:t>
            </w:r>
          </w:p>
          <w:p w:rsidR="006C5A7C" w:rsidRPr="00E03AB5" w:rsidRDefault="006C5A7C" w:rsidP="00F564B6">
            <w:pPr>
              <w:rPr>
                <w:rFonts w:asciiTheme="minorHAnsi" w:eastAsiaTheme="minorEastAsia" w:hAnsiTheme="minorHAnsi" w:cstheme="minorBidi"/>
                <w:b/>
                <w:bCs/>
                <w:color w:val="FFFFFF" w:themeColor="background1"/>
              </w:rPr>
            </w:pPr>
            <w:r w:rsidRPr="00E03AB5">
              <w:rPr>
                <w:rFonts w:asciiTheme="minorHAnsi" w:eastAsiaTheme="minorEastAsia" w:hAnsiTheme="minorHAnsi" w:cstheme="minorBidi"/>
                <w:b/>
                <w:bCs/>
                <w:color w:val="FFFFFF" w:themeColor="background1"/>
              </w:rPr>
              <w:t>(Trustee Representative)</w:t>
            </w:r>
          </w:p>
        </w:tc>
        <w:tc>
          <w:tcPr>
            <w:tcW w:w="3780" w:type="dxa"/>
            <w:shd w:val="clear" w:color="auto" w:fill="4BACC6" w:themeFill="accent5"/>
          </w:tcPr>
          <w:p w:rsidR="00BB35EC" w:rsidRPr="00E03AB5" w:rsidRDefault="009A0FAB" w:rsidP="006C5A7C">
            <w:pPr>
              <w:rPr>
                <w:rFonts w:asciiTheme="minorHAnsi" w:eastAsiaTheme="minorEastAsia" w:hAnsiTheme="minorHAnsi" w:cstheme="minorBidi"/>
                <w:b/>
                <w:bCs/>
                <w:color w:val="FFFFFF" w:themeColor="background1"/>
              </w:rPr>
            </w:pPr>
            <w:r w:rsidRPr="00E03AB5">
              <w:rPr>
                <w:rFonts w:asciiTheme="minorHAnsi" w:eastAsiaTheme="minorEastAsia" w:hAnsiTheme="minorHAnsi" w:cstheme="minorBidi"/>
                <w:b/>
                <w:bCs/>
                <w:color w:val="FFFFFF" w:themeColor="background1"/>
              </w:rPr>
              <w:t>Michael Culhane</w:t>
            </w:r>
            <w:r w:rsidR="00704727" w:rsidRPr="00E03AB5">
              <w:rPr>
                <w:rFonts w:asciiTheme="minorHAnsi" w:eastAsiaTheme="minorEastAsia" w:hAnsiTheme="minorHAnsi" w:cstheme="minorBidi"/>
                <w:b/>
                <w:bCs/>
                <w:color w:val="FFFFFF" w:themeColor="background1"/>
              </w:rPr>
              <w:t xml:space="preserve"> </w:t>
            </w:r>
          </w:p>
        </w:tc>
      </w:tr>
      <w:tr w:rsidR="00BB35EC" w:rsidRPr="00E03AB5" w:rsidTr="007D687A">
        <w:tc>
          <w:tcPr>
            <w:tcW w:w="3600" w:type="dxa"/>
            <w:tcBorders>
              <w:top w:val="single" w:sz="8" w:space="0" w:color="4BACC6" w:themeColor="accent5"/>
              <w:left w:val="single" w:sz="8" w:space="0" w:color="4BACC6" w:themeColor="accent5"/>
              <w:bottom w:val="single" w:sz="8" w:space="0" w:color="4BACC6" w:themeColor="accent5"/>
            </w:tcBorders>
          </w:tcPr>
          <w:p w:rsidR="00BB35EC" w:rsidRPr="00E03AB5" w:rsidRDefault="006C5A7C"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Teacher Nominees</w:t>
            </w:r>
          </w:p>
        </w:tc>
        <w:tc>
          <w:tcPr>
            <w:tcW w:w="3780" w:type="dxa"/>
            <w:tcBorders>
              <w:top w:val="single" w:sz="8" w:space="0" w:color="4BACC6" w:themeColor="accent5"/>
              <w:bottom w:val="single" w:sz="8" w:space="0" w:color="4BACC6" w:themeColor="accent5"/>
              <w:right w:val="single" w:sz="8" w:space="0" w:color="4BACC6" w:themeColor="accent5"/>
            </w:tcBorders>
          </w:tcPr>
          <w:p w:rsidR="00BB35EC" w:rsidRPr="00E03AB5" w:rsidRDefault="009A0FAB"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Mary Kavanagh</w:t>
            </w:r>
          </w:p>
          <w:p w:rsidR="009A0FAB" w:rsidRPr="00E03AB5" w:rsidRDefault="004D1A47" w:rsidP="00AD30D7">
            <w:pPr>
              <w:rPr>
                <w:rFonts w:asciiTheme="minorHAnsi" w:eastAsiaTheme="minorEastAsia" w:hAnsiTheme="minorHAnsi" w:cstheme="minorBidi"/>
                <w:b/>
                <w:bCs/>
              </w:rPr>
            </w:pPr>
            <w:r>
              <w:rPr>
                <w:rFonts w:asciiTheme="minorHAnsi" w:eastAsiaTheme="minorEastAsia" w:hAnsiTheme="minorHAnsi" w:cstheme="minorBidi"/>
                <w:b/>
                <w:bCs/>
              </w:rPr>
              <w:t>Br</w:t>
            </w:r>
            <w:r w:rsidR="00AD30D7">
              <w:rPr>
                <w:rFonts w:asciiTheme="minorHAnsi" w:eastAsiaTheme="minorEastAsia" w:hAnsiTheme="minorHAnsi" w:cstheme="minorBidi"/>
                <w:b/>
                <w:bCs/>
              </w:rPr>
              <w:t>i</w:t>
            </w:r>
            <w:r w:rsidR="009A0FAB" w:rsidRPr="00E03AB5">
              <w:rPr>
                <w:rFonts w:asciiTheme="minorHAnsi" w:eastAsiaTheme="minorEastAsia" w:hAnsiTheme="minorHAnsi" w:cstheme="minorBidi"/>
                <w:b/>
                <w:bCs/>
              </w:rPr>
              <w:t>d Murphy</w:t>
            </w:r>
          </w:p>
        </w:tc>
      </w:tr>
      <w:tr w:rsidR="00BB35EC" w:rsidRPr="00E03AB5" w:rsidTr="007D687A">
        <w:tc>
          <w:tcPr>
            <w:tcW w:w="3600" w:type="dxa"/>
          </w:tcPr>
          <w:p w:rsidR="00BB35EC" w:rsidRPr="00E03AB5" w:rsidRDefault="006C5A7C"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Parent Nominees</w:t>
            </w:r>
          </w:p>
        </w:tc>
        <w:tc>
          <w:tcPr>
            <w:tcW w:w="3780" w:type="dxa"/>
          </w:tcPr>
          <w:p w:rsidR="00BB35EC" w:rsidRPr="00E03AB5" w:rsidRDefault="006C5A7C"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Lesley Cunningham</w:t>
            </w:r>
          </w:p>
          <w:p w:rsidR="006C5A7C" w:rsidRPr="00E03AB5" w:rsidRDefault="006B291F" w:rsidP="00F564B6">
            <w:pPr>
              <w:rPr>
                <w:rFonts w:asciiTheme="minorHAnsi" w:eastAsiaTheme="minorEastAsia" w:hAnsiTheme="minorHAnsi" w:cstheme="minorBidi"/>
                <w:b/>
                <w:bCs/>
              </w:rPr>
            </w:pPr>
            <w:r>
              <w:rPr>
                <w:rFonts w:asciiTheme="minorHAnsi" w:eastAsiaTheme="minorEastAsia" w:hAnsiTheme="minorHAnsi" w:cstheme="minorBidi"/>
                <w:b/>
                <w:bCs/>
              </w:rPr>
              <w:t>Ann Marie Kavanagh</w:t>
            </w:r>
          </w:p>
        </w:tc>
      </w:tr>
      <w:tr w:rsidR="00BB35EC" w:rsidRPr="00E03AB5" w:rsidTr="007D687A">
        <w:tc>
          <w:tcPr>
            <w:tcW w:w="3600" w:type="dxa"/>
            <w:tcBorders>
              <w:top w:val="double" w:sz="6" w:space="0" w:color="4BACC6" w:themeColor="accent5"/>
              <w:left w:val="single" w:sz="8" w:space="0" w:color="4BACC6" w:themeColor="accent5"/>
              <w:bottom w:val="single" w:sz="8" w:space="0" w:color="4BACC6" w:themeColor="accent5"/>
            </w:tcBorders>
          </w:tcPr>
          <w:p w:rsidR="00BB35EC" w:rsidRPr="00E03AB5" w:rsidRDefault="00BB35EC"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Trustee Representatives</w:t>
            </w:r>
          </w:p>
        </w:tc>
        <w:tc>
          <w:tcPr>
            <w:tcW w:w="3780" w:type="dxa"/>
            <w:tcBorders>
              <w:top w:val="double" w:sz="6" w:space="0" w:color="4BACC6" w:themeColor="accent5"/>
              <w:bottom w:val="single" w:sz="8" w:space="0" w:color="4BACC6" w:themeColor="accent5"/>
              <w:right w:val="single" w:sz="8" w:space="0" w:color="4BACC6" w:themeColor="accent5"/>
            </w:tcBorders>
          </w:tcPr>
          <w:p w:rsidR="00782254" w:rsidRPr="00E03AB5" w:rsidRDefault="005B2F76" w:rsidP="00F564B6">
            <w:pPr>
              <w:rPr>
                <w:rFonts w:asciiTheme="minorHAnsi" w:eastAsiaTheme="minorEastAsia" w:hAnsiTheme="minorHAnsi" w:cstheme="minorBidi"/>
                <w:b/>
                <w:bCs/>
              </w:rPr>
            </w:pPr>
            <w:r>
              <w:rPr>
                <w:rFonts w:asciiTheme="minorHAnsi" w:eastAsiaTheme="minorEastAsia" w:hAnsiTheme="minorHAnsi" w:cstheme="minorBidi"/>
                <w:b/>
                <w:bCs/>
              </w:rPr>
              <w:t>Sean Crowley</w:t>
            </w:r>
          </w:p>
          <w:p w:rsidR="009A0FAB" w:rsidRPr="00E03AB5" w:rsidRDefault="009A0FAB"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Tracey Constable</w:t>
            </w:r>
          </w:p>
          <w:p w:rsidR="009A0FAB" w:rsidRPr="00E03AB5" w:rsidRDefault="00AD30D7" w:rsidP="00F564B6">
            <w:pPr>
              <w:rPr>
                <w:rFonts w:asciiTheme="minorHAnsi" w:eastAsiaTheme="minorEastAsia" w:hAnsiTheme="minorHAnsi" w:cstheme="minorBidi"/>
                <w:b/>
                <w:bCs/>
              </w:rPr>
            </w:pPr>
            <w:r>
              <w:rPr>
                <w:rFonts w:asciiTheme="minorHAnsi" w:eastAsiaTheme="minorEastAsia" w:hAnsiTheme="minorHAnsi" w:cstheme="minorBidi"/>
                <w:b/>
                <w:bCs/>
              </w:rPr>
              <w:t>Maura</w:t>
            </w:r>
            <w:r w:rsidR="009A0FAB" w:rsidRPr="00E03AB5">
              <w:rPr>
                <w:rFonts w:asciiTheme="minorHAnsi" w:eastAsiaTheme="minorEastAsia" w:hAnsiTheme="minorHAnsi" w:cstheme="minorBidi"/>
                <w:b/>
                <w:bCs/>
              </w:rPr>
              <w:t xml:space="preserve"> Kitching</w:t>
            </w:r>
          </w:p>
        </w:tc>
      </w:tr>
    </w:tbl>
    <w:p w:rsidR="00704727" w:rsidRPr="00E03AB5" w:rsidRDefault="00704727" w:rsidP="00F564B6"/>
    <w:p w:rsidR="00BB35EC" w:rsidRPr="00E03AB5" w:rsidRDefault="00931455" w:rsidP="00F564B6">
      <w:r>
        <w:t>The P</w:t>
      </w:r>
      <w:r w:rsidR="00BB35EC" w:rsidRPr="00931455">
        <w:t>ri</w:t>
      </w:r>
      <w:r w:rsidR="00BB35EC" w:rsidRPr="00E03AB5">
        <w:t>ncipal, while not a member</w:t>
      </w:r>
      <w:r w:rsidR="00704727" w:rsidRPr="00E03AB5">
        <w:t>,</w:t>
      </w:r>
      <w:r>
        <w:t xml:space="preserve"> is secretary to the B</w:t>
      </w:r>
      <w:r w:rsidR="00BB35EC" w:rsidRPr="00E03AB5">
        <w:t>oard</w:t>
      </w:r>
      <w:r>
        <w:t>.</w:t>
      </w:r>
    </w:p>
    <w:p w:rsidR="00BB35EC" w:rsidRPr="00E03AB5" w:rsidRDefault="00BB35EC" w:rsidP="00F564B6"/>
    <w:p w:rsidR="00BB35EC" w:rsidRPr="00E03AB5" w:rsidRDefault="006B291F" w:rsidP="00F564B6">
      <w:pPr>
        <w:rPr>
          <w:b/>
        </w:rPr>
      </w:pPr>
      <w:r>
        <w:rPr>
          <w:b/>
        </w:rPr>
        <w:t>(2)</w:t>
      </w:r>
      <w:r w:rsidR="007D687A" w:rsidRPr="00E03AB5">
        <w:rPr>
          <w:b/>
        </w:rPr>
        <w:t xml:space="preserve"> </w:t>
      </w:r>
      <w:r w:rsidR="00BB35EC" w:rsidRPr="00E03AB5">
        <w:rPr>
          <w:b/>
        </w:rPr>
        <w:t xml:space="preserve">Principal: </w:t>
      </w:r>
      <w:r w:rsidR="00BB35EC" w:rsidRPr="00E03AB5">
        <w:rPr>
          <w:b/>
        </w:rPr>
        <w:tab/>
      </w:r>
      <w:r w:rsidR="00BB35EC" w:rsidRPr="00E03AB5">
        <w:rPr>
          <w:b/>
        </w:rPr>
        <w:tab/>
      </w:r>
      <w:r w:rsidR="00BB35EC" w:rsidRPr="00E03AB5">
        <w:rPr>
          <w:b/>
        </w:rPr>
        <w:tab/>
      </w:r>
      <w:r w:rsidR="00BB35EC" w:rsidRPr="00E03AB5">
        <w:rPr>
          <w:b/>
        </w:rPr>
        <w:tab/>
      </w:r>
      <w:r>
        <w:rPr>
          <w:b/>
        </w:rPr>
        <w:tab/>
      </w:r>
      <w:r>
        <w:t>Sinéad Moloney</w:t>
      </w:r>
    </w:p>
    <w:p w:rsidR="00BB35EC" w:rsidRPr="00E03AB5" w:rsidRDefault="00BB35EC" w:rsidP="00F564B6">
      <w:r w:rsidRPr="00E03AB5">
        <w:rPr>
          <w:b/>
        </w:rPr>
        <w:t>(3)</w:t>
      </w:r>
      <w:r w:rsidR="006B291F">
        <w:rPr>
          <w:b/>
        </w:rPr>
        <w:t xml:space="preserve"> </w:t>
      </w:r>
      <w:r w:rsidRPr="00E03AB5">
        <w:rPr>
          <w:b/>
        </w:rPr>
        <w:t>Deputy Principal</w:t>
      </w:r>
      <w:r w:rsidRPr="00E03AB5">
        <w:rPr>
          <w:b/>
        </w:rPr>
        <w:tab/>
      </w:r>
      <w:r w:rsidRPr="00E03AB5">
        <w:rPr>
          <w:b/>
        </w:rPr>
        <w:tab/>
      </w:r>
      <w:r w:rsidRPr="00E03AB5">
        <w:rPr>
          <w:b/>
        </w:rPr>
        <w:tab/>
      </w:r>
      <w:r w:rsidR="006B291F">
        <w:rPr>
          <w:b/>
        </w:rPr>
        <w:tab/>
      </w:r>
      <w:r w:rsidR="006B291F">
        <w:t>Catriona Murray</w:t>
      </w:r>
    </w:p>
    <w:p w:rsidR="002C29A1" w:rsidRDefault="00BB35EC" w:rsidP="00F564B6">
      <w:pPr>
        <w:rPr>
          <w:color w:val="FF0000"/>
        </w:rPr>
      </w:pPr>
      <w:r w:rsidRPr="00E03AB5">
        <w:rPr>
          <w:b/>
        </w:rPr>
        <w:t>(4) Assistant Principals</w:t>
      </w:r>
      <w:r w:rsidRPr="00E03AB5">
        <w:rPr>
          <w:b/>
        </w:rPr>
        <w:tab/>
      </w:r>
      <w:r w:rsidRPr="00E03AB5">
        <w:rPr>
          <w:b/>
        </w:rPr>
        <w:tab/>
      </w:r>
      <w:r w:rsidRPr="00E03AB5">
        <w:rPr>
          <w:b/>
        </w:rPr>
        <w:tab/>
      </w:r>
      <w:r w:rsidR="007D687A" w:rsidRPr="00E03AB5">
        <w:rPr>
          <w:b/>
        </w:rPr>
        <w:tab/>
      </w:r>
      <w:r w:rsidR="00931455">
        <w:t>6</w:t>
      </w:r>
      <w:r w:rsidR="009A0FAB" w:rsidRPr="002C29A1">
        <w:rPr>
          <w:b/>
        </w:rPr>
        <w:t xml:space="preserve"> </w:t>
      </w:r>
      <w:r w:rsidR="00931455">
        <w:t>s</w:t>
      </w:r>
      <w:r w:rsidRPr="002C29A1">
        <w:t>taff members</w:t>
      </w:r>
      <w:r w:rsidR="007D687A" w:rsidRPr="00E03AB5">
        <w:rPr>
          <w:color w:val="FF0000"/>
        </w:rPr>
        <w:t xml:space="preserve"> </w:t>
      </w:r>
    </w:p>
    <w:p w:rsidR="00BB35EC" w:rsidRPr="00E03AB5" w:rsidRDefault="00BB35EC" w:rsidP="00F564B6">
      <w:r w:rsidRPr="00E03AB5">
        <w:rPr>
          <w:b/>
        </w:rPr>
        <w:t>(5) Special Duties</w:t>
      </w:r>
      <w:r w:rsidRPr="00E03AB5">
        <w:rPr>
          <w:b/>
        </w:rPr>
        <w:tab/>
      </w:r>
      <w:r w:rsidRPr="00E03AB5">
        <w:rPr>
          <w:b/>
        </w:rPr>
        <w:tab/>
      </w:r>
      <w:r w:rsidRPr="00E03AB5">
        <w:rPr>
          <w:b/>
        </w:rPr>
        <w:tab/>
      </w:r>
      <w:r w:rsidRPr="00E03AB5">
        <w:rPr>
          <w:b/>
        </w:rPr>
        <w:tab/>
      </w:r>
      <w:r w:rsidR="00002859" w:rsidRPr="00931455">
        <w:rPr>
          <w:color w:val="000000" w:themeColor="text1"/>
        </w:rPr>
        <w:t>1</w:t>
      </w:r>
      <w:r w:rsidR="0092763D">
        <w:rPr>
          <w:color w:val="000000" w:themeColor="text1"/>
        </w:rPr>
        <w:t>3</w:t>
      </w:r>
      <w:r w:rsidR="00931455" w:rsidRPr="00931455">
        <w:rPr>
          <w:color w:val="000000" w:themeColor="text1"/>
        </w:rPr>
        <w:t xml:space="preserve"> s</w:t>
      </w:r>
      <w:r w:rsidRPr="00931455">
        <w:rPr>
          <w:color w:val="000000" w:themeColor="text1"/>
        </w:rPr>
        <w:t>taff members</w:t>
      </w:r>
      <w:r w:rsidR="007D687A" w:rsidRPr="00E03AB5">
        <w:rPr>
          <w:color w:val="FF0000"/>
        </w:rPr>
        <w:t xml:space="preserve"> </w:t>
      </w:r>
    </w:p>
    <w:p w:rsidR="00BB35EC" w:rsidRPr="00E03AB5" w:rsidRDefault="00BB35EC" w:rsidP="004D1A47">
      <w:pPr>
        <w:pStyle w:val="Heading3"/>
        <w:jc w:val="both"/>
      </w:pPr>
      <w:bookmarkStart w:id="5" w:name="_Toc524433163"/>
      <w:r w:rsidRPr="00E03AB5">
        <w:lastRenderedPageBreak/>
        <w:t>Organisation</w:t>
      </w:r>
      <w:bookmarkEnd w:id="5"/>
    </w:p>
    <w:p w:rsidR="00C6564B" w:rsidRDefault="00C6564B" w:rsidP="004D1A47">
      <w:pPr>
        <w:jc w:val="both"/>
        <w:rPr>
          <w:b/>
        </w:rPr>
      </w:pPr>
    </w:p>
    <w:p w:rsidR="007D687A" w:rsidRPr="00E03AB5" w:rsidRDefault="00BB35EC" w:rsidP="004D1A47">
      <w:pPr>
        <w:jc w:val="both"/>
        <w:rPr>
          <w:b/>
        </w:rPr>
      </w:pPr>
      <w:r w:rsidRPr="00E03AB5">
        <w:rPr>
          <w:b/>
        </w:rPr>
        <w:t>Parents’ Council</w:t>
      </w:r>
    </w:p>
    <w:p w:rsidR="007D687A" w:rsidRPr="00E03AB5" w:rsidRDefault="007D687A" w:rsidP="004D1A47">
      <w:pPr>
        <w:jc w:val="both"/>
      </w:pPr>
      <w:r w:rsidRPr="00E03AB5">
        <w:t>Chairperson: Caroline Carmody</w:t>
      </w:r>
    </w:p>
    <w:p w:rsidR="00BB35EC" w:rsidRPr="00E03AB5" w:rsidRDefault="007D687A" w:rsidP="004D1A47">
      <w:pPr>
        <w:jc w:val="both"/>
        <w:rPr>
          <w:b/>
        </w:rPr>
      </w:pPr>
      <w:r w:rsidRPr="00E03AB5">
        <w:t>The school has an active and vibrant Parents’ Council. The Parents’ Council aims to promote the educational development of our students and to assist with the school</w:t>
      </w:r>
      <w:r w:rsidR="00931455">
        <w:t xml:space="preserve"> graduation. The c</w:t>
      </w:r>
      <w:r w:rsidRPr="00E03AB5">
        <w:t>ouncil meets regularly during the school year, and its AGM is held at the beginning of each ac</w:t>
      </w:r>
      <w:r w:rsidR="00931455">
        <w:t>ademic year. Membership of the c</w:t>
      </w:r>
      <w:r w:rsidRPr="00E03AB5">
        <w:t>ouncil is voluntary.</w:t>
      </w:r>
    </w:p>
    <w:p w:rsidR="00BB35EC" w:rsidRPr="00E03AB5" w:rsidRDefault="00BB35EC" w:rsidP="004D1A47">
      <w:pPr>
        <w:jc w:val="both"/>
      </w:pPr>
    </w:p>
    <w:p w:rsidR="00E03AB5" w:rsidRPr="00E03AB5" w:rsidRDefault="00BB35EC" w:rsidP="004D1A47">
      <w:pPr>
        <w:jc w:val="both"/>
        <w:rPr>
          <w:b/>
        </w:rPr>
      </w:pPr>
      <w:r w:rsidRPr="00E03AB5">
        <w:rPr>
          <w:b/>
        </w:rPr>
        <w:t>S</w:t>
      </w:r>
      <w:r w:rsidR="00E03AB5" w:rsidRPr="00E03AB5">
        <w:rPr>
          <w:b/>
        </w:rPr>
        <w:t>tudents Representative Council</w:t>
      </w:r>
    </w:p>
    <w:p w:rsidR="00BB35EC" w:rsidRDefault="00127F82" w:rsidP="004D1A47">
      <w:pPr>
        <w:jc w:val="both"/>
      </w:pPr>
      <w:r>
        <w:t xml:space="preserve">Student Representative Council (SRC) is made up of a group of 8-12 sixth year students who are chosen by the outgoing SRC though an application and interview. These students meet once per week with their liaison teacher. Their role includes representing the student body in forming school policies; representing the school when a special guest arrives etc. </w:t>
      </w:r>
    </w:p>
    <w:p w:rsidR="00127F82" w:rsidRDefault="00127F82" w:rsidP="004D1A47">
      <w:pPr>
        <w:jc w:val="both"/>
      </w:pPr>
      <w:r>
        <w:t>Junior Represent</w:t>
      </w:r>
      <w:r w:rsidR="00AB0DE5">
        <w:t>ative Council (JRC) is made of</w:t>
      </w:r>
      <w:r>
        <w:t xml:space="preserve"> junior students, one from each class group. Their role is to bring issues to the liaison teacher</w:t>
      </w:r>
      <w:r w:rsidR="00AB0DE5">
        <w:t xml:space="preserve"> who will then report back to the Principal.</w:t>
      </w:r>
    </w:p>
    <w:p w:rsidR="00AB0DE5" w:rsidRDefault="00AB0DE5" w:rsidP="004D1A47">
      <w:pPr>
        <w:jc w:val="both"/>
      </w:pPr>
      <w:r>
        <w:t xml:space="preserve">Students with discipline issues will not be chosen for either of these groups. </w:t>
      </w:r>
    </w:p>
    <w:p w:rsidR="004D1A47" w:rsidRPr="00127F82" w:rsidRDefault="004D1A47" w:rsidP="004D1A47">
      <w:pPr>
        <w:jc w:val="both"/>
      </w:pPr>
    </w:p>
    <w:p w:rsidR="00BB35EC" w:rsidRPr="00E03AB5" w:rsidRDefault="00E03AB5" w:rsidP="004D1A47">
      <w:pPr>
        <w:jc w:val="both"/>
        <w:rPr>
          <w:b/>
        </w:rPr>
      </w:pPr>
      <w:r w:rsidRPr="00E03AB5">
        <w:rPr>
          <w:b/>
        </w:rPr>
        <w:t>Pastoral Care T</w:t>
      </w:r>
      <w:r w:rsidR="00BB35EC" w:rsidRPr="00E03AB5">
        <w:rPr>
          <w:b/>
        </w:rPr>
        <w:t xml:space="preserve">eam </w:t>
      </w:r>
    </w:p>
    <w:p w:rsidR="00E03AB5" w:rsidRPr="00E03AB5" w:rsidRDefault="00E03AB5" w:rsidP="004D1A47">
      <w:pPr>
        <w:jc w:val="both"/>
        <w:rPr>
          <w:b/>
        </w:rPr>
      </w:pPr>
      <w:r w:rsidRPr="00E03AB5">
        <w:t>The pastoral care system in Coláiste Nano Nagle looks after the overall general wellbeing</w:t>
      </w:r>
      <w:r w:rsidR="00931455">
        <w:t xml:space="preserve"> of students. The purpose of a care t</w:t>
      </w:r>
      <w:r w:rsidRPr="00E03AB5">
        <w:t xml:space="preserve">eam is to provide for students who have a greater need for a higher level of intervention from the </w:t>
      </w:r>
      <w:r w:rsidR="00931455">
        <w:t>school community. The care t</w:t>
      </w:r>
      <w:r w:rsidRPr="00E03AB5">
        <w:t>eam is a visible representation of the school’s understanding and valuing of each student as an individual. Students who experience severe difficulties in life will find it difficult to have cognitive space for learning. Therefore the rationale of the care team is to strive to care in a genuine way to improve the lives of students and thereby ensure access to the curriculum and learning.</w:t>
      </w:r>
    </w:p>
    <w:p w:rsidR="00BB35EC" w:rsidRPr="00E03AB5" w:rsidRDefault="00931455" w:rsidP="004D1A47">
      <w:pPr>
        <w:tabs>
          <w:tab w:val="left" w:pos="360"/>
        </w:tabs>
        <w:jc w:val="both"/>
      </w:pPr>
      <w:r>
        <w:t>Members of the care t</w:t>
      </w:r>
      <w:r w:rsidR="00E03AB5" w:rsidRPr="00E03AB5">
        <w:t xml:space="preserve">eam include: </w:t>
      </w:r>
      <w:r w:rsidR="00517303" w:rsidRPr="00E03AB5">
        <w:t>Pr</w:t>
      </w:r>
      <w:r w:rsidR="00E03AB5" w:rsidRPr="00E03AB5">
        <w:t xml:space="preserve">incipal; Deputy Principal; Home </w:t>
      </w:r>
      <w:r>
        <w:t>Sc</w:t>
      </w:r>
      <w:r w:rsidR="00517303" w:rsidRPr="00E03AB5">
        <w:t>hool</w:t>
      </w:r>
      <w:r w:rsidR="00E03AB5" w:rsidRPr="00E03AB5">
        <w:t xml:space="preserve"> Community Liaison; SEN Co-ordinator; </w:t>
      </w:r>
      <w:r w:rsidR="00E03AB5" w:rsidRPr="00931455">
        <w:rPr>
          <w:color w:val="000000" w:themeColor="text1"/>
        </w:rPr>
        <w:t xml:space="preserve">BSC </w:t>
      </w:r>
      <w:r w:rsidR="00DC32C0" w:rsidRPr="00931455">
        <w:rPr>
          <w:color w:val="000000" w:themeColor="text1"/>
        </w:rPr>
        <w:t>Teacher</w:t>
      </w:r>
      <w:r w:rsidR="006B291F">
        <w:rPr>
          <w:color w:val="000000" w:themeColor="text1"/>
        </w:rPr>
        <w:t xml:space="preserve"> and </w:t>
      </w:r>
      <w:r w:rsidR="00517303" w:rsidRPr="00E03AB5">
        <w:t xml:space="preserve">Guidance </w:t>
      </w:r>
      <w:r w:rsidR="00E03AB5" w:rsidRPr="00E03AB5">
        <w:t>Counse</w:t>
      </w:r>
      <w:r w:rsidR="00E03AB5">
        <w:t>llor</w:t>
      </w:r>
      <w:r w:rsidR="006B291F">
        <w:t>s</w:t>
      </w:r>
      <w:r w:rsidR="00E03AB5">
        <w:t xml:space="preserve">. </w:t>
      </w:r>
    </w:p>
    <w:p w:rsidR="008B4AA0" w:rsidRDefault="001D174A" w:rsidP="008B4AA0">
      <w:pPr>
        <w:pStyle w:val="Heading3"/>
      </w:pPr>
      <w:r w:rsidRPr="00E03AB5">
        <w:br w:type="page"/>
      </w:r>
      <w:bookmarkStart w:id="6" w:name="_Toc524433164"/>
      <w:r w:rsidR="00BB35EC" w:rsidRPr="00E03AB5">
        <w:lastRenderedPageBreak/>
        <w:t>Teaching Resources</w:t>
      </w:r>
      <w:bookmarkEnd w:id="6"/>
    </w:p>
    <w:p w:rsidR="00BB35EC" w:rsidRDefault="004D5198" w:rsidP="00F564B6">
      <w:r w:rsidRPr="00E03AB5">
        <w:t xml:space="preserve"> (</w:t>
      </w:r>
      <w:r w:rsidR="008B4AA0">
        <w:t xml:space="preserve">This is </w:t>
      </w:r>
      <w:r w:rsidRPr="00E03AB5">
        <w:t xml:space="preserve">subject to annual variation depending on staffing and DES allocations) </w:t>
      </w:r>
    </w:p>
    <w:tbl>
      <w:tblPr>
        <w:tblStyle w:val="LightList-Accent11"/>
        <w:tblW w:w="0" w:type="auto"/>
        <w:tblLook w:val="04A0" w:firstRow="1" w:lastRow="0" w:firstColumn="1" w:lastColumn="0" w:noHBand="0" w:noVBand="1"/>
      </w:tblPr>
      <w:tblGrid>
        <w:gridCol w:w="4168"/>
        <w:gridCol w:w="4124"/>
      </w:tblGrid>
      <w:tr w:rsidR="008B4AA0" w:rsidTr="005E4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B4AA0" w:rsidRPr="008B4AA0" w:rsidRDefault="008B4AA0" w:rsidP="008B4AA0">
            <w:pPr>
              <w:jc w:val="center"/>
              <w:rPr>
                <w:b w:val="0"/>
              </w:rPr>
            </w:pPr>
            <w:r w:rsidRPr="008B4AA0">
              <w:rPr>
                <w:b w:val="0"/>
              </w:rPr>
              <w:t>Staff Type</w:t>
            </w:r>
          </w:p>
        </w:tc>
        <w:tc>
          <w:tcPr>
            <w:tcW w:w="4264" w:type="dxa"/>
          </w:tcPr>
          <w:p w:rsidR="008B4AA0" w:rsidRPr="008B4AA0" w:rsidRDefault="008B4AA0" w:rsidP="008B4AA0">
            <w:pPr>
              <w:jc w:val="center"/>
              <w:cnfStyle w:val="100000000000" w:firstRow="1" w:lastRow="0" w:firstColumn="0" w:lastColumn="0" w:oddVBand="0" w:evenVBand="0" w:oddHBand="0" w:evenHBand="0" w:firstRowFirstColumn="0" w:firstRowLastColumn="0" w:lastRowFirstColumn="0" w:lastRowLastColumn="0"/>
              <w:rPr>
                <w:b w:val="0"/>
              </w:rPr>
            </w:pPr>
            <w:r w:rsidRPr="008B4AA0">
              <w:rPr>
                <w:b w:val="0"/>
              </w:rPr>
              <w:t>Allocation</w:t>
            </w:r>
          </w:p>
        </w:tc>
      </w:tr>
      <w:tr w:rsidR="008B4AA0" w:rsidTr="005E4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B4AA0" w:rsidRDefault="002C29A1" w:rsidP="00F564B6">
            <w:r>
              <w:t>Permanent/Contract of Indefinite Duration (CID)</w:t>
            </w:r>
          </w:p>
        </w:tc>
        <w:tc>
          <w:tcPr>
            <w:tcW w:w="4264" w:type="dxa"/>
          </w:tcPr>
          <w:p w:rsidR="008B4AA0" w:rsidRPr="0092763D" w:rsidRDefault="0092763D" w:rsidP="005E4EA3">
            <w:pPr>
              <w:jc w:val="center"/>
              <w:cnfStyle w:val="000000100000" w:firstRow="0" w:lastRow="0" w:firstColumn="0" w:lastColumn="0" w:oddVBand="0" w:evenVBand="0" w:oddHBand="1" w:evenHBand="0" w:firstRowFirstColumn="0" w:firstRowLastColumn="0" w:lastRowFirstColumn="0" w:lastRowLastColumn="0"/>
            </w:pPr>
            <w:r w:rsidRPr="0092763D">
              <w:t>36.</w:t>
            </w:r>
            <w:r w:rsidR="006B291F">
              <w:t>52</w:t>
            </w:r>
          </w:p>
        </w:tc>
      </w:tr>
      <w:tr w:rsidR="008B4AA0" w:rsidTr="005E4EA3">
        <w:tc>
          <w:tcPr>
            <w:cnfStyle w:val="001000000000" w:firstRow="0" w:lastRow="0" w:firstColumn="1" w:lastColumn="0" w:oddVBand="0" w:evenVBand="0" w:oddHBand="0" w:evenHBand="0" w:firstRowFirstColumn="0" w:firstRowLastColumn="0" w:lastRowFirstColumn="0" w:lastRowLastColumn="0"/>
            <w:tcW w:w="4264" w:type="dxa"/>
          </w:tcPr>
          <w:p w:rsidR="008B4AA0" w:rsidRDefault="002C29A1" w:rsidP="00F564B6">
            <w:r>
              <w:t>Regular Part Time (RPT)</w:t>
            </w:r>
          </w:p>
        </w:tc>
        <w:tc>
          <w:tcPr>
            <w:tcW w:w="4264" w:type="dxa"/>
          </w:tcPr>
          <w:p w:rsidR="008B4AA0" w:rsidRPr="0092763D" w:rsidRDefault="0092763D" w:rsidP="005E4EA3">
            <w:pPr>
              <w:jc w:val="center"/>
              <w:cnfStyle w:val="000000000000" w:firstRow="0" w:lastRow="0" w:firstColumn="0" w:lastColumn="0" w:oddVBand="0" w:evenVBand="0" w:oddHBand="0" w:evenHBand="0" w:firstRowFirstColumn="0" w:firstRowLastColumn="0" w:lastRowFirstColumn="0" w:lastRowLastColumn="0"/>
            </w:pPr>
            <w:r w:rsidRPr="0092763D">
              <w:t>9</w:t>
            </w:r>
          </w:p>
        </w:tc>
      </w:tr>
      <w:tr w:rsidR="008B4AA0" w:rsidTr="005E4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B4AA0" w:rsidRDefault="002C29A1" w:rsidP="00F564B6">
            <w:r>
              <w:t>Special Needs Assistants (SNA)</w:t>
            </w:r>
          </w:p>
        </w:tc>
        <w:tc>
          <w:tcPr>
            <w:tcW w:w="4264" w:type="dxa"/>
          </w:tcPr>
          <w:p w:rsidR="008B4AA0" w:rsidRDefault="006B291F" w:rsidP="005E4EA3">
            <w:pPr>
              <w:jc w:val="center"/>
              <w:cnfStyle w:val="000000100000" w:firstRow="0" w:lastRow="0" w:firstColumn="0" w:lastColumn="0" w:oddVBand="0" w:evenVBand="0" w:oddHBand="1" w:evenHBand="0" w:firstRowFirstColumn="0" w:firstRowLastColumn="0" w:lastRowFirstColumn="0" w:lastRowLastColumn="0"/>
            </w:pPr>
            <w:r>
              <w:t>4</w:t>
            </w:r>
          </w:p>
        </w:tc>
      </w:tr>
      <w:tr w:rsidR="008B4AA0" w:rsidTr="005E4EA3">
        <w:tc>
          <w:tcPr>
            <w:cnfStyle w:val="001000000000" w:firstRow="0" w:lastRow="0" w:firstColumn="1" w:lastColumn="0" w:oddVBand="0" w:evenVBand="0" w:oddHBand="0" w:evenHBand="0" w:firstRowFirstColumn="0" w:firstRowLastColumn="0" w:lastRowFirstColumn="0" w:lastRowLastColumn="0"/>
            <w:tcW w:w="4264" w:type="dxa"/>
          </w:tcPr>
          <w:p w:rsidR="008B4AA0" w:rsidRDefault="002C29A1" w:rsidP="00F564B6">
            <w:r>
              <w:t>Assistant Principal</w:t>
            </w:r>
          </w:p>
        </w:tc>
        <w:tc>
          <w:tcPr>
            <w:tcW w:w="4264" w:type="dxa"/>
          </w:tcPr>
          <w:p w:rsidR="008B4AA0" w:rsidRDefault="006B291F" w:rsidP="005E4EA3">
            <w:pPr>
              <w:jc w:val="center"/>
              <w:cnfStyle w:val="000000000000" w:firstRow="0" w:lastRow="0" w:firstColumn="0" w:lastColumn="0" w:oddVBand="0" w:evenVBand="0" w:oddHBand="0" w:evenHBand="0" w:firstRowFirstColumn="0" w:firstRowLastColumn="0" w:lastRowFirstColumn="0" w:lastRowLastColumn="0"/>
            </w:pPr>
            <w:r>
              <w:t>6</w:t>
            </w:r>
          </w:p>
        </w:tc>
      </w:tr>
      <w:tr w:rsidR="008B4AA0" w:rsidTr="005E4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B4AA0" w:rsidRDefault="002C29A1" w:rsidP="00F564B6">
            <w:r>
              <w:t xml:space="preserve">Special Duties </w:t>
            </w:r>
          </w:p>
        </w:tc>
        <w:tc>
          <w:tcPr>
            <w:tcW w:w="4264" w:type="dxa"/>
          </w:tcPr>
          <w:p w:rsidR="008B4AA0" w:rsidRPr="0092763D" w:rsidRDefault="0092763D" w:rsidP="005E4EA3">
            <w:pPr>
              <w:jc w:val="center"/>
              <w:cnfStyle w:val="000000100000" w:firstRow="0" w:lastRow="0" w:firstColumn="0" w:lastColumn="0" w:oddVBand="0" w:evenVBand="0" w:oddHBand="1" w:evenHBand="0" w:firstRowFirstColumn="0" w:firstRowLastColumn="0" w:lastRowFirstColumn="0" w:lastRowLastColumn="0"/>
            </w:pPr>
            <w:r w:rsidRPr="0092763D">
              <w:t>13</w:t>
            </w:r>
          </w:p>
        </w:tc>
      </w:tr>
      <w:tr w:rsidR="008B4AA0" w:rsidTr="005E4EA3">
        <w:tc>
          <w:tcPr>
            <w:cnfStyle w:val="001000000000" w:firstRow="0" w:lastRow="0" w:firstColumn="1" w:lastColumn="0" w:oddVBand="0" w:evenVBand="0" w:oddHBand="0" w:evenHBand="0" w:firstRowFirstColumn="0" w:firstRowLastColumn="0" w:lastRowFirstColumn="0" w:lastRowLastColumn="0"/>
            <w:tcW w:w="4264" w:type="dxa"/>
          </w:tcPr>
          <w:p w:rsidR="008B4AA0" w:rsidRDefault="00BC4216" w:rsidP="00F564B6">
            <w:r>
              <w:t>Home School Community Liaison</w:t>
            </w:r>
          </w:p>
        </w:tc>
        <w:tc>
          <w:tcPr>
            <w:tcW w:w="4264" w:type="dxa"/>
          </w:tcPr>
          <w:p w:rsidR="008B4AA0" w:rsidRDefault="00BC4216" w:rsidP="005E4EA3">
            <w:pPr>
              <w:jc w:val="center"/>
              <w:cnfStyle w:val="000000000000" w:firstRow="0" w:lastRow="0" w:firstColumn="0" w:lastColumn="0" w:oddVBand="0" w:evenVBand="0" w:oddHBand="0" w:evenHBand="0" w:firstRowFirstColumn="0" w:firstRowLastColumn="0" w:lastRowFirstColumn="0" w:lastRowLastColumn="0"/>
            </w:pPr>
            <w:r>
              <w:t>1</w:t>
            </w:r>
          </w:p>
        </w:tc>
      </w:tr>
      <w:tr w:rsidR="008B4AA0" w:rsidTr="005E4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B4AA0" w:rsidRDefault="00BC4216" w:rsidP="00F564B6">
            <w:r>
              <w:t>Guidance Counsellor</w:t>
            </w:r>
          </w:p>
        </w:tc>
        <w:tc>
          <w:tcPr>
            <w:tcW w:w="4264" w:type="dxa"/>
          </w:tcPr>
          <w:p w:rsidR="008B4AA0" w:rsidRDefault="006B291F" w:rsidP="005E4EA3">
            <w:pPr>
              <w:jc w:val="center"/>
              <w:cnfStyle w:val="000000100000" w:firstRow="0" w:lastRow="0" w:firstColumn="0" w:lastColumn="0" w:oddVBand="0" w:evenVBand="0" w:oddHBand="1" w:evenHBand="0" w:firstRowFirstColumn="0" w:firstRowLastColumn="0" w:lastRowFirstColumn="0" w:lastRowLastColumn="0"/>
            </w:pPr>
            <w:r>
              <w:t>2</w:t>
            </w:r>
          </w:p>
        </w:tc>
      </w:tr>
      <w:tr w:rsidR="008B4AA0" w:rsidTr="005E4EA3">
        <w:tc>
          <w:tcPr>
            <w:cnfStyle w:val="001000000000" w:firstRow="0" w:lastRow="0" w:firstColumn="1" w:lastColumn="0" w:oddVBand="0" w:evenVBand="0" w:oddHBand="0" w:evenHBand="0" w:firstRowFirstColumn="0" w:firstRowLastColumn="0" w:lastRowFirstColumn="0" w:lastRowLastColumn="0"/>
            <w:tcW w:w="4264" w:type="dxa"/>
          </w:tcPr>
          <w:p w:rsidR="008B4AA0" w:rsidRDefault="00BC4216" w:rsidP="00BC4216">
            <w:r>
              <w:t>Learning Support Teachers</w:t>
            </w:r>
          </w:p>
        </w:tc>
        <w:tc>
          <w:tcPr>
            <w:tcW w:w="4264" w:type="dxa"/>
          </w:tcPr>
          <w:p w:rsidR="008B4AA0" w:rsidRDefault="0092763D" w:rsidP="005E4EA3">
            <w:pPr>
              <w:jc w:val="center"/>
              <w:cnfStyle w:val="000000000000" w:firstRow="0" w:lastRow="0" w:firstColumn="0" w:lastColumn="0" w:oddVBand="0" w:evenVBand="0" w:oddHBand="0" w:evenHBand="0" w:firstRowFirstColumn="0" w:firstRowLastColumn="0" w:lastRowFirstColumn="0" w:lastRowLastColumn="0"/>
            </w:pPr>
            <w:r>
              <w:t>1.92</w:t>
            </w:r>
          </w:p>
        </w:tc>
      </w:tr>
    </w:tbl>
    <w:p w:rsidR="00BB35EC" w:rsidRPr="00E03AB5" w:rsidRDefault="00BB35EC" w:rsidP="00B37BA7">
      <w:pPr>
        <w:pStyle w:val="Heading1"/>
        <w:jc w:val="both"/>
      </w:pPr>
      <w:bookmarkStart w:id="7" w:name="_Toc524433165"/>
      <w:r w:rsidRPr="00E03AB5">
        <w:t>Curriculum</w:t>
      </w:r>
      <w:bookmarkEnd w:id="7"/>
      <w:r w:rsidRPr="00E03AB5">
        <w:t xml:space="preserve"> </w:t>
      </w:r>
    </w:p>
    <w:p w:rsidR="00BB35EC" w:rsidRPr="00E03AB5" w:rsidRDefault="00D4471F" w:rsidP="00B37BA7">
      <w:pPr>
        <w:jc w:val="both"/>
        <w:rPr>
          <w:b/>
        </w:rPr>
      </w:pPr>
      <w:r>
        <w:t>Coláiste Nano Nagle follows the curricular programmes set down by the Department of Education and Science, which may be amended from time to time in accordance with the Education Act 1998 (Sections 9 and 30).</w:t>
      </w:r>
    </w:p>
    <w:p w:rsidR="00BB35EC" w:rsidRDefault="00931455" w:rsidP="00B37BA7">
      <w:pPr>
        <w:pStyle w:val="Heading3"/>
        <w:jc w:val="both"/>
      </w:pPr>
      <w:bookmarkStart w:id="8" w:name="_Toc524433166"/>
      <w:r>
        <w:t>Junior Cycle</w:t>
      </w:r>
      <w:bookmarkEnd w:id="8"/>
      <w:r w:rsidR="00052983">
        <w:t xml:space="preserve"> </w:t>
      </w:r>
    </w:p>
    <w:p w:rsidR="00052983" w:rsidRPr="00052983" w:rsidRDefault="00052983" w:rsidP="00B37BA7">
      <w:pPr>
        <w:jc w:val="both"/>
      </w:pPr>
      <w:r>
        <w:t xml:space="preserve">The new </w:t>
      </w:r>
      <w:r w:rsidR="00931455">
        <w:t>Junior Cycle</w:t>
      </w:r>
      <w:r>
        <w:t xml:space="preserve"> will place the student at the centre of the learning process. It allows for new ways of learning and a broader range of skills to be properly assessed.</w:t>
      </w:r>
      <w:r w:rsidRPr="00052983">
        <w:t xml:space="preserve"> </w:t>
      </w:r>
      <w:r>
        <w:t xml:space="preserve">Underpinning the new </w:t>
      </w:r>
      <w:r w:rsidR="00931455">
        <w:t>Junior Cycle</w:t>
      </w:r>
      <w:r>
        <w:t xml:space="preserve"> are a set of principles, key skills and statements of learning. These will ensure that your child receives a rich educational experience that has both breadth and depth. Your child will have access to a varied curriculum of knowledge, understandings, skills and values. </w:t>
      </w:r>
    </w:p>
    <w:p w:rsidR="00052983" w:rsidRPr="00052983" w:rsidRDefault="00052983" w:rsidP="00052983">
      <w:r>
        <w:t>Subjects:</w:t>
      </w:r>
    </w:p>
    <w:p w:rsidR="00D4471F" w:rsidRPr="009E63DF" w:rsidRDefault="00D4471F" w:rsidP="00492807">
      <w:pPr>
        <w:pStyle w:val="NoSpacing"/>
        <w:numPr>
          <w:ilvl w:val="0"/>
          <w:numId w:val="6"/>
        </w:numPr>
      </w:pPr>
      <w:r w:rsidRPr="009E63DF">
        <w:t>Irish</w:t>
      </w:r>
    </w:p>
    <w:p w:rsidR="00D4471F" w:rsidRPr="009E63DF" w:rsidRDefault="00D4471F" w:rsidP="00492807">
      <w:pPr>
        <w:pStyle w:val="NoSpacing"/>
        <w:numPr>
          <w:ilvl w:val="0"/>
          <w:numId w:val="6"/>
        </w:numPr>
      </w:pPr>
      <w:r w:rsidRPr="009E63DF">
        <w:t>English</w:t>
      </w:r>
    </w:p>
    <w:p w:rsidR="00D4471F" w:rsidRPr="009E63DF" w:rsidRDefault="00D4471F" w:rsidP="00492807">
      <w:pPr>
        <w:pStyle w:val="NoSpacing"/>
        <w:numPr>
          <w:ilvl w:val="0"/>
          <w:numId w:val="6"/>
        </w:numPr>
      </w:pPr>
      <w:r w:rsidRPr="009E63DF">
        <w:t>Maths</w:t>
      </w:r>
    </w:p>
    <w:p w:rsidR="00D4471F" w:rsidRPr="009E63DF" w:rsidRDefault="00D4471F" w:rsidP="00492807">
      <w:pPr>
        <w:pStyle w:val="NoSpacing"/>
        <w:numPr>
          <w:ilvl w:val="0"/>
          <w:numId w:val="6"/>
        </w:numPr>
      </w:pPr>
      <w:r w:rsidRPr="009E63DF">
        <w:t>Science</w:t>
      </w:r>
    </w:p>
    <w:p w:rsidR="00D4471F" w:rsidRPr="009E63DF" w:rsidRDefault="00D4471F" w:rsidP="00492807">
      <w:pPr>
        <w:pStyle w:val="NoSpacing"/>
        <w:numPr>
          <w:ilvl w:val="0"/>
          <w:numId w:val="6"/>
        </w:numPr>
      </w:pPr>
      <w:r w:rsidRPr="009E63DF">
        <w:t xml:space="preserve">French </w:t>
      </w:r>
    </w:p>
    <w:p w:rsidR="00D4471F" w:rsidRPr="009E63DF" w:rsidRDefault="00D4471F" w:rsidP="00492807">
      <w:pPr>
        <w:pStyle w:val="NoSpacing"/>
        <w:numPr>
          <w:ilvl w:val="0"/>
          <w:numId w:val="6"/>
        </w:numPr>
      </w:pPr>
      <w:r w:rsidRPr="009E63DF">
        <w:t>German</w:t>
      </w:r>
    </w:p>
    <w:p w:rsidR="00D4471F" w:rsidRPr="009E63DF" w:rsidRDefault="00D4471F" w:rsidP="00492807">
      <w:pPr>
        <w:pStyle w:val="NoSpacing"/>
        <w:numPr>
          <w:ilvl w:val="0"/>
          <w:numId w:val="6"/>
        </w:numPr>
      </w:pPr>
      <w:r w:rsidRPr="009E63DF">
        <w:t>History</w:t>
      </w:r>
    </w:p>
    <w:p w:rsidR="00D4471F" w:rsidRPr="009E63DF" w:rsidRDefault="00D4471F" w:rsidP="00492807">
      <w:pPr>
        <w:pStyle w:val="NoSpacing"/>
        <w:numPr>
          <w:ilvl w:val="0"/>
          <w:numId w:val="6"/>
        </w:numPr>
      </w:pPr>
      <w:r w:rsidRPr="009E63DF">
        <w:t>Geography</w:t>
      </w:r>
    </w:p>
    <w:p w:rsidR="00D4471F" w:rsidRPr="009E63DF" w:rsidRDefault="00D4471F" w:rsidP="00492807">
      <w:pPr>
        <w:pStyle w:val="NoSpacing"/>
        <w:numPr>
          <w:ilvl w:val="0"/>
          <w:numId w:val="6"/>
        </w:numPr>
      </w:pPr>
      <w:r w:rsidRPr="009E63DF">
        <w:t>Business</w:t>
      </w:r>
    </w:p>
    <w:p w:rsidR="00D4471F" w:rsidRPr="009E63DF" w:rsidRDefault="00D4471F" w:rsidP="00492807">
      <w:pPr>
        <w:pStyle w:val="NoSpacing"/>
        <w:numPr>
          <w:ilvl w:val="0"/>
          <w:numId w:val="6"/>
        </w:numPr>
      </w:pPr>
      <w:r w:rsidRPr="009E63DF">
        <w:t>Art</w:t>
      </w:r>
    </w:p>
    <w:p w:rsidR="00D4471F" w:rsidRPr="009E63DF" w:rsidRDefault="00D4471F" w:rsidP="00492807">
      <w:pPr>
        <w:pStyle w:val="NoSpacing"/>
        <w:numPr>
          <w:ilvl w:val="0"/>
          <w:numId w:val="6"/>
        </w:numPr>
      </w:pPr>
      <w:r w:rsidRPr="009E63DF">
        <w:t>Music</w:t>
      </w:r>
    </w:p>
    <w:p w:rsidR="00D4471F" w:rsidRPr="009E63DF" w:rsidRDefault="00D4471F" w:rsidP="00492807">
      <w:pPr>
        <w:pStyle w:val="NoSpacing"/>
        <w:numPr>
          <w:ilvl w:val="0"/>
          <w:numId w:val="6"/>
        </w:numPr>
      </w:pPr>
      <w:r w:rsidRPr="009E63DF">
        <w:t>Home Economics</w:t>
      </w:r>
    </w:p>
    <w:p w:rsidR="009E63DF" w:rsidRPr="009E63DF" w:rsidRDefault="009E63DF" w:rsidP="00B37BA7">
      <w:pPr>
        <w:pStyle w:val="NoSpacing"/>
        <w:numPr>
          <w:ilvl w:val="0"/>
          <w:numId w:val="6"/>
        </w:numPr>
        <w:jc w:val="both"/>
      </w:pPr>
      <w:r w:rsidRPr="009E63DF">
        <w:t>Religion</w:t>
      </w:r>
    </w:p>
    <w:p w:rsidR="009E63DF" w:rsidRPr="009E63DF" w:rsidRDefault="009E63DF" w:rsidP="00B37BA7">
      <w:pPr>
        <w:pStyle w:val="NoSpacing"/>
        <w:numPr>
          <w:ilvl w:val="0"/>
          <w:numId w:val="6"/>
        </w:numPr>
        <w:jc w:val="both"/>
      </w:pPr>
      <w:r w:rsidRPr="009E63DF">
        <w:lastRenderedPageBreak/>
        <w:t xml:space="preserve">Wellbeing (S.P.H.E., C.S.P.E., </w:t>
      </w:r>
      <w:r w:rsidR="004C13F0" w:rsidRPr="009E63DF">
        <w:t>P</w:t>
      </w:r>
      <w:r w:rsidR="004C13F0">
        <w:t>hysical</w:t>
      </w:r>
      <w:r w:rsidR="004C13F0" w:rsidRPr="009E63DF">
        <w:t xml:space="preserve"> </w:t>
      </w:r>
      <w:r w:rsidR="004C13F0">
        <w:t>Education</w:t>
      </w:r>
      <w:r w:rsidRPr="009E63DF">
        <w:t xml:space="preserve"> and Guidance) Note: Guidance is offered in first</w:t>
      </w:r>
      <w:r w:rsidR="00F94B04">
        <w:t xml:space="preserve"> and second </w:t>
      </w:r>
      <w:r w:rsidRPr="009E63DF">
        <w:t xml:space="preserve">year only at </w:t>
      </w:r>
      <w:r w:rsidR="00931455">
        <w:t>Junior Cycle</w:t>
      </w:r>
      <w:r w:rsidR="00B37BA7">
        <w:t>.</w:t>
      </w:r>
    </w:p>
    <w:p w:rsidR="009E63DF" w:rsidRDefault="009E63DF" w:rsidP="00B37BA7">
      <w:pPr>
        <w:pStyle w:val="NoSpacing"/>
        <w:numPr>
          <w:ilvl w:val="0"/>
          <w:numId w:val="6"/>
        </w:numPr>
        <w:jc w:val="both"/>
      </w:pPr>
      <w:r w:rsidRPr="009E63DF">
        <w:t>Computers</w:t>
      </w:r>
    </w:p>
    <w:p w:rsidR="008B3DA3" w:rsidRDefault="008B3DA3" w:rsidP="00B37BA7">
      <w:pPr>
        <w:pStyle w:val="NoSpacing"/>
        <w:jc w:val="both"/>
      </w:pPr>
    </w:p>
    <w:p w:rsidR="008B3DA3" w:rsidRPr="009E63DF" w:rsidRDefault="008B3DA3" w:rsidP="00B37BA7">
      <w:pPr>
        <w:pStyle w:val="NoSpacing"/>
        <w:jc w:val="both"/>
      </w:pPr>
      <w:r>
        <w:t xml:space="preserve">The Principal allocates students to classes. Subject to sufficient demand and resources, the Board of Management reserves the right to determine on an annual basis the range and level of subjects, including the minimum number of students to justify the offering of a particular subject class. This applies to all programmes offered in Coláiste Nano Nagle. </w:t>
      </w:r>
    </w:p>
    <w:p w:rsidR="00BB35EC" w:rsidRPr="009E63DF" w:rsidRDefault="00A41A3E" w:rsidP="00B37BA7">
      <w:pPr>
        <w:jc w:val="both"/>
      </w:pPr>
      <w:r>
        <w:rPr>
          <w:color w:val="FF0000"/>
        </w:rPr>
        <w:t xml:space="preserve"> </w:t>
      </w:r>
    </w:p>
    <w:p w:rsidR="00BB35EC" w:rsidRDefault="00BB35EC" w:rsidP="00B37BA7">
      <w:pPr>
        <w:tabs>
          <w:tab w:val="left" w:pos="540"/>
        </w:tabs>
        <w:jc w:val="both"/>
        <w:rPr>
          <w:b/>
        </w:rPr>
      </w:pPr>
      <w:r w:rsidRPr="00E03AB5">
        <w:rPr>
          <w:b/>
        </w:rPr>
        <w:t>Junior Certificate Schools Programme</w:t>
      </w:r>
      <w:r w:rsidR="009E63DF">
        <w:rPr>
          <w:b/>
        </w:rPr>
        <w:t xml:space="preserve"> (J.C.S.P.)</w:t>
      </w:r>
    </w:p>
    <w:p w:rsidR="00BB35EC" w:rsidRDefault="009E63DF" w:rsidP="00B37BA7">
      <w:pPr>
        <w:tabs>
          <w:tab w:val="left" w:pos="540"/>
        </w:tabs>
        <w:jc w:val="both"/>
        <w:rPr>
          <w:b/>
        </w:rPr>
      </w:pPr>
      <w:r>
        <w:t>The J</w:t>
      </w:r>
      <w:r w:rsidR="00931455">
        <w:t>.</w:t>
      </w:r>
      <w:r>
        <w:t>C</w:t>
      </w:r>
      <w:r w:rsidR="00931455">
        <w:t>.</w:t>
      </w:r>
      <w:r>
        <w:t>S</w:t>
      </w:r>
      <w:r w:rsidR="00931455">
        <w:t>.</w:t>
      </w:r>
      <w:r>
        <w:t>P</w:t>
      </w:r>
      <w:r w:rsidR="00931455">
        <w:t>.</w:t>
      </w:r>
      <w:r>
        <w:t xml:space="preserve"> is designed to address the difficulties that students may have that may cause them to leave school early. It enables students to re-engage with their learning. It builds their basic skills of literacy and numeracy and their personal and social skills. It aims to ensure that each student benefits from their time in school and enjoys an experience of success.</w:t>
      </w:r>
      <w:r w:rsidR="00017828">
        <w:t xml:space="preserve"> It does this by offering schools and teachers a more flexible approach to meeting the diverse needs of students and achieves this within the context of the </w:t>
      </w:r>
      <w:r w:rsidR="00931455">
        <w:t>Junior Cycle</w:t>
      </w:r>
      <w:r w:rsidR="00017828">
        <w:t xml:space="preserve"> qualification.</w:t>
      </w:r>
    </w:p>
    <w:p w:rsidR="00931455" w:rsidRDefault="00931455" w:rsidP="005E4EA3">
      <w:pPr>
        <w:pStyle w:val="Heading3"/>
      </w:pPr>
    </w:p>
    <w:p w:rsidR="00931455" w:rsidRPr="00E14092" w:rsidRDefault="00BB35EC" w:rsidP="00E14092">
      <w:pPr>
        <w:pStyle w:val="Heading3"/>
      </w:pPr>
      <w:bookmarkStart w:id="9" w:name="_Toc524433167"/>
      <w:r w:rsidRPr="00E03AB5">
        <w:t>Senior Cycle</w:t>
      </w:r>
      <w:bookmarkEnd w:id="9"/>
    </w:p>
    <w:p w:rsidR="00624611" w:rsidRPr="00E03AB5" w:rsidRDefault="00624611" w:rsidP="00624611">
      <w:pPr>
        <w:tabs>
          <w:tab w:val="left" w:pos="720"/>
          <w:tab w:val="left" w:pos="1080"/>
        </w:tabs>
        <w:rPr>
          <w:b/>
        </w:rPr>
      </w:pPr>
      <w:r w:rsidRPr="00E03AB5">
        <w:rPr>
          <w:b/>
        </w:rPr>
        <w:t>Transition Year</w:t>
      </w:r>
      <w:r w:rsidR="004F0DE9">
        <w:rPr>
          <w:b/>
        </w:rPr>
        <w:t xml:space="preserve"> </w:t>
      </w:r>
    </w:p>
    <w:p w:rsidR="00D0570D" w:rsidRPr="00774647" w:rsidRDefault="00D0570D" w:rsidP="00D0570D">
      <w:pPr>
        <w:pStyle w:val="NormalWeb"/>
        <w:shd w:val="clear" w:color="auto" w:fill="FFFFFF"/>
        <w:spacing w:before="0" w:beforeAutospacing="0" w:after="218" w:afterAutospacing="0"/>
        <w:jc w:val="both"/>
        <w:rPr>
          <w:rFonts w:asciiTheme="minorHAnsi" w:hAnsiTheme="minorHAnsi" w:cs="Helvetica"/>
          <w:sz w:val="22"/>
          <w:szCs w:val="22"/>
        </w:rPr>
      </w:pPr>
      <w:r w:rsidRPr="00774647">
        <w:rPr>
          <w:rFonts w:asciiTheme="minorHAnsi" w:hAnsiTheme="minorHAnsi" w:cs="Helvetica"/>
          <w:sz w:val="22"/>
          <w:szCs w:val="22"/>
        </w:rPr>
        <w:t xml:space="preserve">Transition Year (TY) is an optional year for suitable students after </w:t>
      </w:r>
      <w:r w:rsidR="00931455" w:rsidRPr="00774647">
        <w:rPr>
          <w:rFonts w:asciiTheme="minorHAnsi" w:hAnsiTheme="minorHAnsi" w:cs="Helvetica"/>
          <w:sz w:val="22"/>
          <w:szCs w:val="22"/>
        </w:rPr>
        <w:t>Junior Cycle</w:t>
      </w:r>
      <w:r w:rsidRPr="00774647">
        <w:rPr>
          <w:rFonts w:asciiTheme="minorHAnsi" w:hAnsiTheme="minorHAnsi" w:cs="Helvetica"/>
          <w:sz w:val="22"/>
          <w:szCs w:val="22"/>
        </w:rPr>
        <w:t>, and before starting into the Senior Cycle. It is a very valuable experience for most students. To make the most from the experience students need to be suitable for the programme in order to benefit from and contribute to the shared learning experience of the group.  </w:t>
      </w:r>
    </w:p>
    <w:p w:rsidR="00624611" w:rsidRPr="00E03AB5" w:rsidRDefault="00624611" w:rsidP="00C21974">
      <w:pPr>
        <w:tabs>
          <w:tab w:val="left" w:pos="720"/>
        </w:tabs>
        <w:rPr>
          <w:b/>
        </w:rPr>
      </w:pPr>
      <w:r w:rsidRPr="00E03AB5">
        <w:rPr>
          <w:b/>
        </w:rPr>
        <w:t>Leaving Certificate</w:t>
      </w:r>
    </w:p>
    <w:p w:rsidR="00E23EF5" w:rsidRDefault="00E23EF5" w:rsidP="00E23EF5">
      <w:pPr>
        <w:tabs>
          <w:tab w:val="left" w:pos="540"/>
        </w:tabs>
        <w:jc w:val="both"/>
      </w:pPr>
      <w:r w:rsidRPr="00E23EF5">
        <w:t>Students at Leaving Certificate Level have the choice of one of the three following programmes:</w:t>
      </w:r>
      <w:r w:rsidR="00BB35EC" w:rsidRPr="00E23EF5">
        <w:tab/>
      </w:r>
    </w:p>
    <w:p w:rsidR="00CD4475" w:rsidRPr="004C13F0" w:rsidRDefault="00E23EF5" w:rsidP="00E23EF5">
      <w:pPr>
        <w:tabs>
          <w:tab w:val="left" w:pos="540"/>
        </w:tabs>
        <w:jc w:val="both"/>
        <w:rPr>
          <w:b/>
        </w:rPr>
      </w:pPr>
      <w:r w:rsidRPr="004C13F0">
        <w:rPr>
          <w:b/>
        </w:rPr>
        <w:t>a) Leaving Certificate</w:t>
      </w:r>
      <w:r w:rsidR="004C13F0" w:rsidRPr="004C13F0">
        <w:rPr>
          <w:b/>
        </w:rPr>
        <w:t xml:space="preserve"> (Established)</w:t>
      </w:r>
      <w:r w:rsidRPr="004C13F0">
        <w:rPr>
          <w:b/>
        </w:rPr>
        <w:t xml:space="preserve"> </w:t>
      </w:r>
    </w:p>
    <w:p w:rsidR="004C13F0" w:rsidRDefault="00CD4475" w:rsidP="004C13F0">
      <w:pPr>
        <w:tabs>
          <w:tab w:val="left" w:pos="540"/>
        </w:tabs>
        <w:spacing w:line="240" w:lineRule="auto"/>
        <w:jc w:val="both"/>
        <w:rPr>
          <w:rFonts w:asciiTheme="minorHAnsi" w:hAnsiTheme="minorHAnsi" w:cs="Arial"/>
          <w:color w:val="000000"/>
        </w:rPr>
      </w:pPr>
      <w:r w:rsidRPr="004C13F0">
        <w:rPr>
          <w:rFonts w:asciiTheme="minorHAnsi" w:hAnsiTheme="minorHAnsi" w:cs="Arial"/>
          <w:color w:val="000000"/>
        </w:rPr>
        <w:t>The Leaving Certificate (Established) is a two-year programme that aims to provide learners with a broad, balanced education while also offering some specialisation towards a particular career option. Students following the Leaving Certificate (Established) programme are required to study at least five subjects, one of which must be Irish</w:t>
      </w:r>
      <w:r w:rsidR="004C13F0">
        <w:rPr>
          <w:rFonts w:asciiTheme="minorHAnsi" w:hAnsiTheme="minorHAnsi" w:cs="Arial"/>
          <w:color w:val="000000"/>
        </w:rPr>
        <w:t>, unless they are exempted</w:t>
      </w:r>
      <w:r w:rsidRPr="004C13F0">
        <w:rPr>
          <w:rFonts w:asciiTheme="minorHAnsi" w:hAnsiTheme="minorHAnsi" w:cs="Arial"/>
          <w:color w:val="000000"/>
        </w:rPr>
        <w:t>. In general, students take seven subjects for examination.</w:t>
      </w:r>
    </w:p>
    <w:p w:rsidR="004C13F0" w:rsidRDefault="004C13F0" w:rsidP="004C13F0">
      <w:pPr>
        <w:tabs>
          <w:tab w:val="left" w:pos="540"/>
        </w:tabs>
        <w:spacing w:line="240" w:lineRule="auto"/>
        <w:jc w:val="both"/>
        <w:rPr>
          <w:rFonts w:asciiTheme="minorHAnsi" w:hAnsiTheme="minorHAnsi" w:cs="Arial"/>
          <w:color w:val="000000"/>
        </w:rPr>
      </w:pPr>
      <w:r>
        <w:rPr>
          <w:rFonts w:asciiTheme="minorHAnsi" w:hAnsiTheme="minorHAnsi" w:cs="Arial"/>
          <w:color w:val="000000"/>
        </w:rPr>
        <w:t>Subjects:</w:t>
      </w:r>
    </w:p>
    <w:p w:rsidR="004C13F0" w:rsidRDefault="004C13F0" w:rsidP="00492807">
      <w:pPr>
        <w:pStyle w:val="ListParagraph"/>
        <w:numPr>
          <w:ilvl w:val="0"/>
          <w:numId w:val="7"/>
        </w:numPr>
        <w:spacing w:line="240" w:lineRule="auto"/>
      </w:pPr>
      <w:r>
        <w:t>Irish</w:t>
      </w:r>
    </w:p>
    <w:p w:rsidR="004C13F0" w:rsidRDefault="004C13F0" w:rsidP="00492807">
      <w:pPr>
        <w:pStyle w:val="ListParagraph"/>
        <w:numPr>
          <w:ilvl w:val="0"/>
          <w:numId w:val="7"/>
        </w:numPr>
        <w:spacing w:line="240" w:lineRule="auto"/>
      </w:pPr>
      <w:r>
        <w:t>English</w:t>
      </w:r>
    </w:p>
    <w:p w:rsidR="004C13F0" w:rsidRDefault="004C13F0" w:rsidP="00492807">
      <w:pPr>
        <w:pStyle w:val="ListParagraph"/>
        <w:numPr>
          <w:ilvl w:val="0"/>
          <w:numId w:val="7"/>
        </w:numPr>
        <w:spacing w:line="240" w:lineRule="auto"/>
      </w:pPr>
      <w:r w:rsidRPr="00E03AB5">
        <w:t>Maths</w:t>
      </w:r>
    </w:p>
    <w:p w:rsidR="004C13F0" w:rsidRDefault="004C13F0" w:rsidP="00492807">
      <w:pPr>
        <w:pStyle w:val="ListParagraph"/>
        <w:numPr>
          <w:ilvl w:val="0"/>
          <w:numId w:val="7"/>
        </w:numPr>
        <w:spacing w:line="240" w:lineRule="auto"/>
      </w:pPr>
      <w:r>
        <w:t>French</w:t>
      </w:r>
    </w:p>
    <w:p w:rsidR="004C13F0" w:rsidRDefault="004C13F0" w:rsidP="00492807">
      <w:pPr>
        <w:pStyle w:val="ListParagraph"/>
        <w:numPr>
          <w:ilvl w:val="0"/>
          <w:numId w:val="7"/>
        </w:numPr>
        <w:spacing w:line="240" w:lineRule="auto"/>
      </w:pPr>
      <w:r>
        <w:t>German</w:t>
      </w:r>
    </w:p>
    <w:p w:rsidR="004C13F0" w:rsidRDefault="004C13F0" w:rsidP="00492807">
      <w:pPr>
        <w:pStyle w:val="ListParagraph"/>
        <w:numPr>
          <w:ilvl w:val="0"/>
          <w:numId w:val="7"/>
        </w:numPr>
        <w:spacing w:line="240" w:lineRule="auto"/>
      </w:pPr>
      <w:r>
        <w:t>Biology</w:t>
      </w:r>
    </w:p>
    <w:p w:rsidR="004C13F0" w:rsidRDefault="004C13F0" w:rsidP="00492807">
      <w:pPr>
        <w:pStyle w:val="ListParagraph"/>
        <w:numPr>
          <w:ilvl w:val="0"/>
          <w:numId w:val="7"/>
        </w:numPr>
        <w:spacing w:line="240" w:lineRule="auto"/>
      </w:pPr>
      <w:r>
        <w:t>Physics</w:t>
      </w:r>
    </w:p>
    <w:p w:rsidR="004C13F0" w:rsidRDefault="004C13F0" w:rsidP="00492807">
      <w:pPr>
        <w:pStyle w:val="ListParagraph"/>
        <w:numPr>
          <w:ilvl w:val="0"/>
          <w:numId w:val="7"/>
        </w:numPr>
        <w:spacing w:line="240" w:lineRule="auto"/>
      </w:pPr>
      <w:r w:rsidRPr="00E03AB5">
        <w:t>Chemistry</w:t>
      </w:r>
    </w:p>
    <w:p w:rsidR="004C13F0" w:rsidRDefault="004C13F0" w:rsidP="00492807">
      <w:pPr>
        <w:pStyle w:val="ListParagraph"/>
        <w:numPr>
          <w:ilvl w:val="0"/>
          <w:numId w:val="7"/>
        </w:numPr>
        <w:spacing w:line="240" w:lineRule="auto"/>
      </w:pPr>
      <w:r w:rsidRPr="00E03AB5">
        <w:t>Ag</w:t>
      </w:r>
      <w:r>
        <w:t>riculture</w:t>
      </w:r>
      <w:r w:rsidR="00B37BA7">
        <w:t xml:space="preserve"> Science</w:t>
      </w:r>
    </w:p>
    <w:p w:rsidR="004C13F0" w:rsidRDefault="004C13F0" w:rsidP="00492807">
      <w:pPr>
        <w:pStyle w:val="ListParagraph"/>
        <w:numPr>
          <w:ilvl w:val="0"/>
          <w:numId w:val="7"/>
        </w:numPr>
        <w:spacing w:line="240" w:lineRule="auto"/>
      </w:pPr>
      <w:r>
        <w:lastRenderedPageBreak/>
        <w:t>Business</w:t>
      </w:r>
    </w:p>
    <w:p w:rsidR="004C13F0" w:rsidRDefault="004C13F0" w:rsidP="00492807">
      <w:pPr>
        <w:pStyle w:val="ListParagraph"/>
        <w:numPr>
          <w:ilvl w:val="0"/>
          <w:numId w:val="7"/>
        </w:numPr>
        <w:spacing w:line="240" w:lineRule="auto"/>
      </w:pPr>
      <w:r>
        <w:t>Economics</w:t>
      </w:r>
    </w:p>
    <w:p w:rsidR="004C13F0" w:rsidRDefault="004C13F0" w:rsidP="00492807">
      <w:pPr>
        <w:pStyle w:val="ListParagraph"/>
        <w:numPr>
          <w:ilvl w:val="0"/>
          <w:numId w:val="7"/>
        </w:numPr>
        <w:spacing w:line="240" w:lineRule="auto"/>
      </w:pPr>
      <w:r>
        <w:t>Accounting</w:t>
      </w:r>
    </w:p>
    <w:p w:rsidR="004C13F0" w:rsidRDefault="004C13F0" w:rsidP="00492807">
      <w:pPr>
        <w:pStyle w:val="ListParagraph"/>
        <w:numPr>
          <w:ilvl w:val="0"/>
          <w:numId w:val="7"/>
        </w:numPr>
        <w:spacing w:line="240" w:lineRule="auto"/>
      </w:pPr>
      <w:r>
        <w:t>Art</w:t>
      </w:r>
    </w:p>
    <w:p w:rsidR="004C13F0" w:rsidRDefault="004C13F0" w:rsidP="00492807">
      <w:pPr>
        <w:pStyle w:val="ListParagraph"/>
        <w:numPr>
          <w:ilvl w:val="0"/>
          <w:numId w:val="7"/>
        </w:numPr>
        <w:spacing w:line="240" w:lineRule="auto"/>
      </w:pPr>
      <w:r>
        <w:t>Music</w:t>
      </w:r>
    </w:p>
    <w:p w:rsidR="004C13F0" w:rsidRDefault="004C13F0" w:rsidP="00492807">
      <w:pPr>
        <w:pStyle w:val="ListParagraph"/>
        <w:numPr>
          <w:ilvl w:val="0"/>
          <w:numId w:val="7"/>
        </w:numPr>
        <w:spacing w:line="240" w:lineRule="auto"/>
      </w:pPr>
      <w:r>
        <w:t>Home Economics</w:t>
      </w:r>
    </w:p>
    <w:p w:rsidR="004C13F0" w:rsidRDefault="004C13F0" w:rsidP="00492807">
      <w:pPr>
        <w:pStyle w:val="ListParagraph"/>
        <w:numPr>
          <w:ilvl w:val="0"/>
          <w:numId w:val="7"/>
        </w:numPr>
        <w:spacing w:line="240" w:lineRule="auto"/>
      </w:pPr>
      <w:r>
        <w:t>History</w:t>
      </w:r>
      <w:r w:rsidRPr="00E03AB5">
        <w:t xml:space="preserve"> </w:t>
      </w:r>
    </w:p>
    <w:p w:rsidR="004C13F0" w:rsidRDefault="004C13F0" w:rsidP="00492807">
      <w:pPr>
        <w:pStyle w:val="ListParagraph"/>
        <w:numPr>
          <w:ilvl w:val="0"/>
          <w:numId w:val="7"/>
        </w:numPr>
        <w:spacing w:line="240" w:lineRule="auto"/>
      </w:pPr>
      <w:r>
        <w:t>Geography</w:t>
      </w:r>
    </w:p>
    <w:p w:rsidR="004C13F0" w:rsidRDefault="004C13F0" w:rsidP="00492807">
      <w:pPr>
        <w:pStyle w:val="ListParagraph"/>
        <w:numPr>
          <w:ilvl w:val="0"/>
          <w:numId w:val="7"/>
        </w:numPr>
        <w:spacing w:line="240" w:lineRule="auto"/>
      </w:pPr>
      <w:r w:rsidRPr="00E03AB5">
        <w:t>Religious Education</w:t>
      </w:r>
    </w:p>
    <w:p w:rsidR="004C13F0" w:rsidRDefault="004C13F0" w:rsidP="00492807">
      <w:pPr>
        <w:pStyle w:val="ListParagraph"/>
        <w:numPr>
          <w:ilvl w:val="0"/>
          <w:numId w:val="7"/>
        </w:numPr>
        <w:spacing w:line="240" w:lineRule="auto"/>
      </w:pPr>
      <w:r>
        <w:t>Physical Education</w:t>
      </w:r>
    </w:p>
    <w:p w:rsidR="00BB35EC" w:rsidRPr="004C13F0" w:rsidRDefault="004C13F0" w:rsidP="00492807">
      <w:pPr>
        <w:pStyle w:val="ListParagraph"/>
        <w:numPr>
          <w:ilvl w:val="0"/>
          <w:numId w:val="7"/>
        </w:numPr>
        <w:spacing w:line="240" w:lineRule="auto"/>
      </w:pPr>
      <w:r w:rsidRPr="00E03AB5">
        <w:t>Health Education</w:t>
      </w:r>
      <w:r w:rsidR="00BB35EC" w:rsidRPr="00E405CB">
        <w:rPr>
          <w:rFonts w:asciiTheme="minorHAnsi" w:hAnsiTheme="minorHAnsi"/>
        </w:rPr>
        <w:tab/>
      </w:r>
    </w:p>
    <w:p w:rsidR="00BB35EC" w:rsidRPr="004C13F0" w:rsidRDefault="00E23EF5" w:rsidP="00B164FC">
      <w:pPr>
        <w:tabs>
          <w:tab w:val="left" w:pos="540"/>
        </w:tabs>
        <w:rPr>
          <w:b/>
        </w:rPr>
      </w:pPr>
      <w:r w:rsidRPr="004C13F0">
        <w:rPr>
          <w:b/>
        </w:rPr>
        <w:t xml:space="preserve">b) </w:t>
      </w:r>
      <w:r w:rsidR="00BB35EC" w:rsidRPr="004C13F0">
        <w:rPr>
          <w:b/>
        </w:rPr>
        <w:t xml:space="preserve">Leaving Certificate Vocational </w:t>
      </w:r>
      <w:r w:rsidR="00D236FF" w:rsidRPr="004C13F0">
        <w:rPr>
          <w:b/>
        </w:rPr>
        <w:t>Programme</w:t>
      </w:r>
      <w:r w:rsidRPr="004C13F0">
        <w:rPr>
          <w:b/>
        </w:rPr>
        <w:t xml:space="preserve"> (LCVP)</w:t>
      </w:r>
    </w:p>
    <w:p w:rsidR="00E23EF5" w:rsidRPr="00E23EF5" w:rsidRDefault="00E23EF5" w:rsidP="008C72A6">
      <w:pPr>
        <w:tabs>
          <w:tab w:val="left" w:pos="540"/>
        </w:tabs>
        <w:spacing w:line="240" w:lineRule="auto"/>
        <w:jc w:val="both"/>
        <w:rPr>
          <w:rFonts w:asciiTheme="minorHAnsi" w:hAnsiTheme="minorHAnsi"/>
        </w:rPr>
      </w:pPr>
      <w:r w:rsidRPr="00E23EF5">
        <w:rPr>
          <w:rFonts w:asciiTheme="minorHAnsi" w:hAnsiTheme="minorHAnsi"/>
          <w:color w:val="111111"/>
          <w:shd w:val="clear" w:color="auto" w:fill="FFFFFF"/>
        </w:rPr>
        <w:t>The LCVP is not a separate stand-alone programme, but is taken in association with the established Leaving Cert</w:t>
      </w:r>
      <w:r w:rsidR="00B37BA7">
        <w:rPr>
          <w:rFonts w:asciiTheme="minorHAnsi" w:hAnsiTheme="minorHAnsi"/>
          <w:color w:val="111111"/>
          <w:shd w:val="clear" w:color="auto" w:fill="FFFFFF"/>
        </w:rPr>
        <w:t>ificate</w:t>
      </w:r>
      <w:r w:rsidRPr="00E23EF5">
        <w:rPr>
          <w:rFonts w:asciiTheme="minorHAnsi" w:hAnsiTheme="minorHAnsi"/>
          <w:color w:val="111111"/>
          <w:shd w:val="clear" w:color="auto" w:fill="FFFFFF"/>
        </w:rPr>
        <w:t>. It is designed to give a</w:t>
      </w:r>
      <w:r w:rsidR="00B37BA7">
        <w:rPr>
          <w:rFonts w:asciiTheme="minorHAnsi" w:hAnsiTheme="minorHAnsi"/>
          <w:color w:val="111111"/>
          <w:shd w:val="clear" w:color="auto" w:fill="FFFFFF"/>
        </w:rPr>
        <w:t xml:space="preserve"> strong vocational dimension -  </w:t>
      </w:r>
      <w:r w:rsidRPr="00E23EF5">
        <w:rPr>
          <w:rFonts w:asciiTheme="minorHAnsi" w:hAnsiTheme="minorHAnsi"/>
          <w:color w:val="111111"/>
          <w:shd w:val="clear" w:color="auto" w:fill="FFFFFF"/>
        </w:rPr>
        <w:t>students who take the LCVP must take a minimum of five established Leaving Cert</w:t>
      </w:r>
      <w:r w:rsidR="00B37BA7">
        <w:rPr>
          <w:rFonts w:asciiTheme="minorHAnsi" w:hAnsiTheme="minorHAnsi"/>
          <w:color w:val="111111"/>
          <w:shd w:val="clear" w:color="auto" w:fill="FFFFFF"/>
        </w:rPr>
        <w:t>ificate</w:t>
      </w:r>
      <w:r w:rsidRPr="00E23EF5">
        <w:rPr>
          <w:rFonts w:asciiTheme="minorHAnsi" w:hAnsiTheme="minorHAnsi"/>
          <w:color w:val="111111"/>
          <w:shd w:val="clear" w:color="auto" w:fill="FFFFFF"/>
        </w:rPr>
        <w:t xml:space="preserve"> subjects, at </w:t>
      </w:r>
      <w:r w:rsidR="00B37BA7">
        <w:rPr>
          <w:rFonts w:asciiTheme="minorHAnsi" w:hAnsiTheme="minorHAnsi"/>
          <w:color w:val="111111"/>
          <w:shd w:val="clear" w:color="auto" w:fill="FFFFFF"/>
        </w:rPr>
        <w:t>Higher, Ordinary or F</w:t>
      </w:r>
      <w:r w:rsidRPr="00E23EF5">
        <w:rPr>
          <w:rFonts w:asciiTheme="minorHAnsi" w:hAnsiTheme="minorHAnsi"/>
          <w:color w:val="111111"/>
          <w:shd w:val="clear" w:color="auto" w:fill="FFFFFF"/>
        </w:rPr>
        <w:t>oundation level, including Irish unless they are exempted. Two of these subjects must be selected from a designated vocational group of subjects. The students must study the</w:t>
      </w:r>
      <w:r w:rsidR="00B37BA7">
        <w:rPr>
          <w:rFonts w:asciiTheme="minorHAnsi" w:hAnsiTheme="minorHAnsi"/>
          <w:color w:val="111111"/>
          <w:shd w:val="clear" w:color="auto" w:fill="FFFFFF"/>
        </w:rPr>
        <w:t xml:space="preserve"> two LVCP "Link M</w:t>
      </w:r>
      <w:r w:rsidRPr="00E23EF5">
        <w:rPr>
          <w:rFonts w:asciiTheme="minorHAnsi" w:hAnsiTheme="minorHAnsi"/>
          <w:color w:val="111111"/>
          <w:shd w:val="clear" w:color="auto" w:fill="FFFFFF"/>
        </w:rPr>
        <w:t xml:space="preserve">odules": Preparation for the World of Work, and Enterprise Education. </w:t>
      </w:r>
    </w:p>
    <w:p w:rsidR="00624611" w:rsidRPr="00E26F92" w:rsidRDefault="00E23EF5" w:rsidP="00E23EF5">
      <w:pPr>
        <w:tabs>
          <w:tab w:val="left" w:pos="540"/>
        </w:tabs>
        <w:rPr>
          <w:b/>
        </w:rPr>
      </w:pPr>
      <w:r w:rsidRPr="00E26F92">
        <w:rPr>
          <w:b/>
        </w:rPr>
        <w:t xml:space="preserve">c) </w:t>
      </w:r>
      <w:r w:rsidR="00624611" w:rsidRPr="00E26F92">
        <w:rPr>
          <w:b/>
        </w:rPr>
        <w:t>Leaving Certificate Applied Programme</w:t>
      </w:r>
    </w:p>
    <w:p w:rsidR="003865ED" w:rsidRDefault="003865ED" w:rsidP="008C72A6">
      <w:pPr>
        <w:pStyle w:val="NormalWeb"/>
        <w:shd w:val="clear" w:color="auto" w:fill="FFFFFF"/>
        <w:spacing w:before="0" w:beforeAutospacing="0"/>
        <w:jc w:val="both"/>
        <w:rPr>
          <w:rFonts w:asciiTheme="minorHAnsi" w:hAnsiTheme="minorHAnsi"/>
          <w:color w:val="111111"/>
          <w:sz w:val="22"/>
          <w:szCs w:val="22"/>
        </w:rPr>
      </w:pPr>
      <w:r w:rsidRPr="003865ED">
        <w:rPr>
          <w:rFonts w:asciiTheme="minorHAnsi" w:hAnsiTheme="minorHAnsi"/>
          <w:color w:val="111111"/>
          <w:sz w:val="22"/>
          <w:szCs w:val="22"/>
        </w:rPr>
        <w:t>The LCA is a separate stand-alone programme of two years</w:t>
      </w:r>
      <w:r w:rsidR="00931455">
        <w:rPr>
          <w:rFonts w:asciiTheme="minorHAnsi" w:hAnsiTheme="minorHAnsi"/>
          <w:color w:val="111111"/>
          <w:sz w:val="22"/>
          <w:szCs w:val="22"/>
        </w:rPr>
        <w:t>’</w:t>
      </w:r>
      <w:r w:rsidRPr="003865ED">
        <w:rPr>
          <w:rFonts w:asciiTheme="minorHAnsi" w:hAnsiTheme="minorHAnsi"/>
          <w:color w:val="111111"/>
          <w:sz w:val="22"/>
          <w:szCs w:val="22"/>
        </w:rPr>
        <w:t xml:space="preserve"> duration, with a particular emphasis on preparing students for adult and working life. The focus of the two year programme is three-fold, concentrating on vocational preparation, vocational education and general education. It caters for students who prefer the practical approach over the purely academic approach, and the programme concentrates more on 'learning through doing'</w:t>
      </w:r>
      <w:r w:rsidR="008B3DA3">
        <w:rPr>
          <w:rFonts w:asciiTheme="minorHAnsi" w:hAnsiTheme="minorHAnsi"/>
          <w:color w:val="111111"/>
          <w:sz w:val="22"/>
          <w:szCs w:val="22"/>
        </w:rPr>
        <w:t>.</w:t>
      </w:r>
    </w:p>
    <w:p w:rsidR="00BB35EC" w:rsidRPr="00931455" w:rsidRDefault="00E405CB" w:rsidP="00B164FC">
      <w:pPr>
        <w:tabs>
          <w:tab w:val="left" w:pos="540"/>
        </w:tabs>
        <w:rPr>
          <w:b/>
          <w:color w:val="000000" w:themeColor="text1"/>
        </w:rPr>
      </w:pPr>
      <w:r w:rsidRPr="00931455">
        <w:rPr>
          <w:b/>
          <w:color w:val="000000" w:themeColor="text1"/>
        </w:rPr>
        <w:t>What LCA subjects do we offer?</w:t>
      </w:r>
    </w:p>
    <w:p w:rsidR="00931455" w:rsidRPr="00931455" w:rsidRDefault="00931455" w:rsidP="00492807">
      <w:pPr>
        <w:pStyle w:val="ListParagraph"/>
        <w:numPr>
          <w:ilvl w:val="0"/>
          <w:numId w:val="9"/>
        </w:numPr>
        <w:tabs>
          <w:tab w:val="left" w:pos="540"/>
        </w:tabs>
        <w:rPr>
          <w:color w:val="000000" w:themeColor="text1"/>
        </w:rPr>
      </w:pPr>
      <w:r w:rsidRPr="00931455">
        <w:rPr>
          <w:color w:val="000000" w:themeColor="text1"/>
        </w:rPr>
        <w:t>Gaeilge Chumarsáideach</w:t>
      </w:r>
    </w:p>
    <w:p w:rsidR="00931455" w:rsidRDefault="00931455" w:rsidP="00492807">
      <w:pPr>
        <w:pStyle w:val="ListParagraph"/>
        <w:numPr>
          <w:ilvl w:val="0"/>
          <w:numId w:val="9"/>
        </w:numPr>
        <w:tabs>
          <w:tab w:val="left" w:pos="540"/>
        </w:tabs>
        <w:rPr>
          <w:color w:val="000000" w:themeColor="text1"/>
        </w:rPr>
      </w:pPr>
      <w:r>
        <w:rPr>
          <w:color w:val="000000" w:themeColor="text1"/>
        </w:rPr>
        <w:t>English and Communications</w:t>
      </w:r>
    </w:p>
    <w:p w:rsidR="00931455" w:rsidRPr="00931455" w:rsidRDefault="00931455" w:rsidP="00492807">
      <w:pPr>
        <w:pStyle w:val="ListParagraph"/>
        <w:numPr>
          <w:ilvl w:val="0"/>
          <w:numId w:val="9"/>
        </w:numPr>
        <w:tabs>
          <w:tab w:val="left" w:pos="540"/>
        </w:tabs>
        <w:rPr>
          <w:color w:val="000000" w:themeColor="text1"/>
        </w:rPr>
      </w:pPr>
      <w:r>
        <w:rPr>
          <w:color w:val="000000" w:themeColor="text1"/>
        </w:rPr>
        <w:t>Mathematical Applications</w:t>
      </w:r>
    </w:p>
    <w:p w:rsidR="00931455" w:rsidRDefault="00931455" w:rsidP="00492807">
      <w:pPr>
        <w:pStyle w:val="ListParagraph"/>
        <w:numPr>
          <w:ilvl w:val="0"/>
          <w:numId w:val="9"/>
        </w:numPr>
        <w:tabs>
          <w:tab w:val="left" w:pos="540"/>
        </w:tabs>
        <w:rPr>
          <w:color w:val="000000" w:themeColor="text1"/>
        </w:rPr>
      </w:pPr>
      <w:r>
        <w:rPr>
          <w:color w:val="000000" w:themeColor="text1"/>
        </w:rPr>
        <w:t>Spanish</w:t>
      </w:r>
    </w:p>
    <w:p w:rsidR="00931455" w:rsidRPr="00931455" w:rsidRDefault="00931455" w:rsidP="00492807">
      <w:pPr>
        <w:pStyle w:val="ListParagraph"/>
        <w:numPr>
          <w:ilvl w:val="0"/>
          <w:numId w:val="9"/>
        </w:numPr>
        <w:tabs>
          <w:tab w:val="left" w:pos="540"/>
        </w:tabs>
        <w:rPr>
          <w:color w:val="000000" w:themeColor="text1"/>
        </w:rPr>
      </w:pPr>
      <w:r w:rsidRPr="00931455">
        <w:rPr>
          <w:color w:val="000000" w:themeColor="text1"/>
        </w:rPr>
        <w:t>Hotel Catering and Tourism</w:t>
      </w:r>
    </w:p>
    <w:p w:rsidR="00931455" w:rsidRPr="00931455" w:rsidRDefault="00931455" w:rsidP="00492807">
      <w:pPr>
        <w:pStyle w:val="ListParagraph"/>
        <w:numPr>
          <w:ilvl w:val="0"/>
          <w:numId w:val="9"/>
        </w:numPr>
        <w:tabs>
          <w:tab w:val="left" w:pos="540"/>
        </w:tabs>
        <w:rPr>
          <w:color w:val="000000" w:themeColor="text1"/>
        </w:rPr>
      </w:pPr>
      <w:r>
        <w:rPr>
          <w:color w:val="000000" w:themeColor="text1"/>
        </w:rPr>
        <w:t>Information and Communications Technology</w:t>
      </w:r>
    </w:p>
    <w:p w:rsidR="00931455" w:rsidRPr="00931455" w:rsidRDefault="00FB2216" w:rsidP="00492807">
      <w:pPr>
        <w:pStyle w:val="ListParagraph"/>
        <w:numPr>
          <w:ilvl w:val="0"/>
          <w:numId w:val="9"/>
        </w:numPr>
        <w:tabs>
          <w:tab w:val="left" w:pos="540"/>
        </w:tabs>
        <w:rPr>
          <w:color w:val="000000" w:themeColor="text1"/>
        </w:rPr>
      </w:pPr>
      <w:r>
        <w:rPr>
          <w:color w:val="000000" w:themeColor="text1"/>
        </w:rPr>
        <w:t>Craft and Design</w:t>
      </w:r>
    </w:p>
    <w:p w:rsidR="00931455" w:rsidRPr="00931455" w:rsidRDefault="00931455" w:rsidP="00492807">
      <w:pPr>
        <w:pStyle w:val="ListParagraph"/>
        <w:numPr>
          <w:ilvl w:val="0"/>
          <w:numId w:val="9"/>
        </w:numPr>
        <w:tabs>
          <w:tab w:val="left" w:pos="540"/>
        </w:tabs>
        <w:rPr>
          <w:color w:val="000000" w:themeColor="text1"/>
        </w:rPr>
      </w:pPr>
      <w:r w:rsidRPr="00931455">
        <w:rPr>
          <w:color w:val="000000" w:themeColor="text1"/>
        </w:rPr>
        <w:t>Social Education</w:t>
      </w:r>
    </w:p>
    <w:p w:rsidR="00931455" w:rsidRPr="00931455" w:rsidRDefault="00931455" w:rsidP="00492807">
      <w:pPr>
        <w:pStyle w:val="ListParagraph"/>
        <w:numPr>
          <w:ilvl w:val="0"/>
          <w:numId w:val="9"/>
        </w:numPr>
        <w:tabs>
          <w:tab w:val="left" w:pos="540"/>
        </w:tabs>
        <w:rPr>
          <w:color w:val="000000" w:themeColor="text1"/>
        </w:rPr>
      </w:pPr>
      <w:r w:rsidRPr="00931455">
        <w:rPr>
          <w:color w:val="000000" w:themeColor="text1"/>
        </w:rPr>
        <w:t>Science</w:t>
      </w:r>
    </w:p>
    <w:p w:rsidR="00931455" w:rsidRPr="00931455" w:rsidRDefault="00931455" w:rsidP="00492807">
      <w:pPr>
        <w:pStyle w:val="ListParagraph"/>
        <w:numPr>
          <w:ilvl w:val="0"/>
          <w:numId w:val="9"/>
        </w:numPr>
        <w:tabs>
          <w:tab w:val="left" w:pos="540"/>
        </w:tabs>
        <w:rPr>
          <w:color w:val="000000" w:themeColor="text1"/>
        </w:rPr>
      </w:pPr>
      <w:r w:rsidRPr="00931455">
        <w:rPr>
          <w:color w:val="000000" w:themeColor="text1"/>
        </w:rPr>
        <w:t>Vocational Preparation and Guidance</w:t>
      </w:r>
    </w:p>
    <w:p w:rsidR="003E2F8E" w:rsidRPr="003E2F8E" w:rsidRDefault="00FD0BCD" w:rsidP="00492807">
      <w:pPr>
        <w:pStyle w:val="ListParagraph"/>
        <w:numPr>
          <w:ilvl w:val="0"/>
          <w:numId w:val="9"/>
        </w:numPr>
        <w:tabs>
          <w:tab w:val="left" w:pos="540"/>
        </w:tabs>
      </w:pPr>
      <w:r w:rsidRPr="003E2F8E">
        <w:t xml:space="preserve">Leisure and Recreation </w:t>
      </w:r>
    </w:p>
    <w:p w:rsidR="00931455" w:rsidRPr="003E2F8E" w:rsidRDefault="00931455" w:rsidP="00492807">
      <w:pPr>
        <w:pStyle w:val="ListParagraph"/>
        <w:numPr>
          <w:ilvl w:val="0"/>
          <w:numId w:val="9"/>
        </w:numPr>
        <w:tabs>
          <w:tab w:val="left" w:pos="540"/>
        </w:tabs>
        <w:rPr>
          <w:color w:val="000000" w:themeColor="text1"/>
        </w:rPr>
      </w:pPr>
      <w:r w:rsidRPr="003E2F8E">
        <w:rPr>
          <w:color w:val="000000" w:themeColor="text1"/>
        </w:rPr>
        <w:t>Religion</w:t>
      </w:r>
    </w:p>
    <w:p w:rsidR="00931455" w:rsidRPr="00931455" w:rsidRDefault="00931455" w:rsidP="00492807">
      <w:pPr>
        <w:pStyle w:val="ListParagraph"/>
        <w:numPr>
          <w:ilvl w:val="0"/>
          <w:numId w:val="9"/>
        </w:numPr>
        <w:tabs>
          <w:tab w:val="left" w:pos="540"/>
        </w:tabs>
        <w:rPr>
          <w:color w:val="000000" w:themeColor="text1"/>
        </w:rPr>
      </w:pPr>
      <w:r>
        <w:rPr>
          <w:color w:val="000000" w:themeColor="text1"/>
        </w:rPr>
        <w:t>Career Guidance</w:t>
      </w:r>
    </w:p>
    <w:p w:rsidR="00BB35EC" w:rsidRPr="00E03AB5" w:rsidRDefault="00B37BA7" w:rsidP="005E4EA3">
      <w:pPr>
        <w:pStyle w:val="Heading3"/>
      </w:pPr>
      <w:bookmarkStart w:id="10" w:name="_Toc524433168"/>
      <w:r>
        <w:t>Extra-C</w:t>
      </w:r>
      <w:r w:rsidR="00931455">
        <w:t>urricular A</w:t>
      </w:r>
      <w:r w:rsidR="00BB35EC" w:rsidRPr="00E03AB5">
        <w:t>ctivities</w:t>
      </w:r>
      <w:bookmarkEnd w:id="10"/>
    </w:p>
    <w:p w:rsidR="000B256C" w:rsidRPr="000B256C" w:rsidRDefault="00E405CB" w:rsidP="008C72A6">
      <w:pPr>
        <w:jc w:val="both"/>
      </w:pPr>
      <w:r>
        <w:t>Coláiste Nano Nagle provides a wide range of artistic, cultural, social and sporting activities to develop the talents of all students and to provide them with the confidence to be involved in various activities in later life.</w:t>
      </w:r>
      <w:r w:rsidR="000B256C" w:rsidRPr="000B256C">
        <w:t xml:space="preserve"> </w:t>
      </w:r>
      <w:r w:rsidR="000B256C">
        <w:t>The following activities are currently catered for:-</w:t>
      </w:r>
    </w:p>
    <w:p w:rsidR="00BB35EC" w:rsidRDefault="00BB35EC" w:rsidP="00492807">
      <w:pPr>
        <w:pStyle w:val="ListParagraph"/>
        <w:numPr>
          <w:ilvl w:val="0"/>
          <w:numId w:val="8"/>
        </w:numPr>
      </w:pPr>
      <w:r w:rsidRPr="00E03AB5">
        <w:lastRenderedPageBreak/>
        <w:t>Choir</w:t>
      </w:r>
    </w:p>
    <w:p w:rsidR="000B256C" w:rsidRPr="00E03AB5" w:rsidRDefault="000B256C" w:rsidP="00492807">
      <w:pPr>
        <w:pStyle w:val="ListParagraph"/>
        <w:numPr>
          <w:ilvl w:val="0"/>
          <w:numId w:val="8"/>
        </w:numPr>
      </w:pPr>
      <w:r>
        <w:t>Orchestra</w:t>
      </w:r>
    </w:p>
    <w:p w:rsidR="00BB35EC" w:rsidRDefault="00BB35EC" w:rsidP="00492807">
      <w:pPr>
        <w:pStyle w:val="ListParagraph"/>
        <w:numPr>
          <w:ilvl w:val="0"/>
          <w:numId w:val="8"/>
        </w:numPr>
      </w:pPr>
      <w:r w:rsidRPr="00E03AB5">
        <w:t>Basketball</w:t>
      </w:r>
    </w:p>
    <w:p w:rsidR="002A09FB" w:rsidRDefault="002A09FB" w:rsidP="00492807">
      <w:pPr>
        <w:pStyle w:val="ListParagraph"/>
        <w:numPr>
          <w:ilvl w:val="0"/>
          <w:numId w:val="8"/>
        </w:numPr>
      </w:pPr>
      <w:r>
        <w:t>Badminton</w:t>
      </w:r>
    </w:p>
    <w:p w:rsidR="002A09FB" w:rsidRPr="00E03AB5" w:rsidRDefault="00C05855" w:rsidP="00492807">
      <w:pPr>
        <w:pStyle w:val="ListParagraph"/>
        <w:numPr>
          <w:ilvl w:val="0"/>
          <w:numId w:val="8"/>
        </w:numPr>
      </w:pPr>
      <w:r>
        <w:t xml:space="preserve">Athletics </w:t>
      </w:r>
      <w:r w:rsidR="002A09FB">
        <w:t xml:space="preserve">Club </w:t>
      </w:r>
    </w:p>
    <w:p w:rsidR="00BB35EC" w:rsidRPr="00E03AB5" w:rsidRDefault="00B37BA7" w:rsidP="00492807">
      <w:pPr>
        <w:pStyle w:val="ListParagraph"/>
        <w:numPr>
          <w:ilvl w:val="0"/>
          <w:numId w:val="8"/>
        </w:numPr>
      </w:pPr>
      <w:r>
        <w:t>Debating/</w:t>
      </w:r>
      <w:r w:rsidR="00C05855">
        <w:t>Public S</w:t>
      </w:r>
      <w:r w:rsidR="00BB35EC" w:rsidRPr="00E03AB5">
        <w:t>peaking</w:t>
      </w:r>
    </w:p>
    <w:p w:rsidR="00BB35EC" w:rsidRPr="00E03AB5" w:rsidRDefault="00BB35EC" w:rsidP="00492807">
      <w:pPr>
        <w:pStyle w:val="ListParagraph"/>
        <w:numPr>
          <w:ilvl w:val="0"/>
          <w:numId w:val="8"/>
        </w:numPr>
      </w:pPr>
      <w:r w:rsidRPr="00E03AB5">
        <w:t>Gaisce Awards</w:t>
      </w:r>
    </w:p>
    <w:p w:rsidR="00E269B7" w:rsidRDefault="00C05855" w:rsidP="00492807">
      <w:pPr>
        <w:pStyle w:val="ListParagraph"/>
        <w:numPr>
          <w:ilvl w:val="0"/>
          <w:numId w:val="8"/>
        </w:numPr>
      </w:pPr>
      <w:r>
        <w:t>Horse R</w:t>
      </w:r>
      <w:r w:rsidR="00E269B7" w:rsidRPr="00E03AB5">
        <w:t>iding</w:t>
      </w:r>
      <w:r>
        <w:t xml:space="preserve"> </w:t>
      </w:r>
    </w:p>
    <w:p w:rsidR="002A09FB" w:rsidRDefault="002A09FB" w:rsidP="00492807">
      <w:pPr>
        <w:pStyle w:val="ListParagraph"/>
        <w:numPr>
          <w:ilvl w:val="0"/>
          <w:numId w:val="8"/>
        </w:numPr>
      </w:pPr>
      <w:r>
        <w:t>Non EU students club</w:t>
      </w:r>
      <w:r w:rsidR="00A72D7D">
        <w:t xml:space="preserve"> (Friar’s Gate Theatre)</w:t>
      </w:r>
    </w:p>
    <w:p w:rsidR="002A09FB" w:rsidRDefault="002A09FB" w:rsidP="00492807">
      <w:pPr>
        <w:pStyle w:val="ListParagraph"/>
        <w:numPr>
          <w:ilvl w:val="0"/>
          <w:numId w:val="8"/>
        </w:numPr>
      </w:pPr>
      <w:r>
        <w:t>Green Schools</w:t>
      </w:r>
      <w:r w:rsidR="00C05855">
        <w:t>’</w:t>
      </w:r>
      <w:r w:rsidR="005078ED">
        <w:t xml:space="preserve"> Team</w:t>
      </w:r>
    </w:p>
    <w:p w:rsidR="002A09FB" w:rsidRDefault="00C05855" w:rsidP="00492807">
      <w:pPr>
        <w:pStyle w:val="ListParagraph"/>
        <w:numPr>
          <w:ilvl w:val="0"/>
          <w:numId w:val="8"/>
        </w:numPr>
      </w:pPr>
      <w:r>
        <w:t>Wellbeing and Circuit Training C</w:t>
      </w:r>
      <w:r w:rsidR="002A09FB">
        <w:t>lub</w:t>
      </w:r>
    </w:p>
    <w:p w:rsidR="002A09FB" w:rsidRPr="0000323C" w:rsidRDefault="0000323C" w:rsidP="00492807">
      <w:pPr>
        <w:pStyle w:val="ListParagraph"/>
        <w:numPr>
          <w:ilvl w:val="0"/>
          <w:numId w:val="8"/>
        </w:numPr>
      </w:pPr>
      <w:r w:rsidRPr="0000323C">
        <w:t>Kindness</w:t>
      </w:r>
      <w:r w:rsidR="002A09FB" w:rsidRPr="0000323C">
        <w:t xml:space="preserve"> Team</w:t>
      </w:r>
    </w:p>
    <w:p w:rsidR="002A09FB" w:rsidRPr="0000323C" w:rsidRDefault="002A09FB" w:rsidP="00492807">
      <w:pPr>
        <w:pStyle w:val="ListParagraph"/>
        <w:numPr>
          <w:ilvl w:val="0"/>
          <w:numId w:val="8"/>
        </w:numPr>
      </w:pPr>
      <w:r w:rsidRPr="0000323C">
        <w:t>Amber Flag Team</w:t>
      </w:r>
    </w:p>
    <w:p w:rsidR="0010487D" w:rsidRDefault="0010487D" w:rsidP="00492807">
      <w:pPr>
        <w:pStyle w:val="ListParagraph"/>
        <w:numPr>
          <w:ilvl w:val="0"/>
          <w:numId w:val="8"/>
        </w:numPr>
      </w:pPr>
      <w:r>
        <w:t>Dance Club</w:t>
      </w:r>
    </w:p>
    <w:p w:rsidR="00C05855" w:rsidRDefault="00C05855" w:rsidP="00492807">
      <w:pPr>
        <w:pStyle w:val="ListParagraph"/>
        <w:numPr>
          <w:ilvl w:val="0"/>
          <w:numId w:val="8"/>
        </w:numPr>
      </w:pPr>
      <w:r>
        <w:t>Soccer Club</w:t>
      </w:r>
    </w:p>
    <w:p w:rsidR="0010487D" w:rsidRDefault="00C05855" w:rsidP="00492807">
      <w:pPr>
        <w:pStyle w:val="ListParagraph"/>
        <w:numPr>
          <w:ilvl w:val="0"/>
          <w:numId w:val="8"/>
        </w:numPr>
      </w:pPr>
      <w:r>
        <w:t>Lunchtime Activities C</w:t>
      </w:r>
      <w:r w:rsidR="002A09FB">
        <w:t>lub</w:t>
      </w:r>
    </w:p>
    <w:p w:rsidR="00715FE9" w:rsidRDefault="00715FE9" w:rsidP="00492807">
      <w:pPr>
        <w:pStyle w:val="ListParagraph"/>
        <w:numPr>
          <w:ilvl w:val="0"/>
          <w:numId w:val="8"/>
        </w:numPr>
      </w:pPr>
      <w:r>
        <w:t>Tours</w:t>
      </w:r>
    </w:p>
    <w:p w:rsidR="00715FE9" w:rsidRDefault="00715FE9" w:rsidP="00492807">
      <w:pPr>
        <w:pStyle w:val="ListParagraph"/>
        <w:numPr>
          <w:ilvl w:val="0"/>
          <w:numId w:val="8"/>
        </w:numPr>
      </w:pPr>
      <w:r>
        <w:t>Charitable Works</w:t>
      </w:r>
    </w:p>
    <w:p w:rsidR="00C05855" w:rsidRPr="00E03AB5" w:rsidRDefault="00C05855" w:rsidP="00492807">
      <w:pPr>
        <w:pStyle w:val="ListParagraph"/>
        <w:numPr>
          <w:ilvl w:val="0"/>
          <w:numId w:val="8"/>
        </w:numPr>
      </w:pPr>
      <w:r>
        <w:t>School Completion Programme - After</w:t>
      </w:r>
      <w:r w:rsidR="00B37BA7">
        <w:t>-S</w:t>
      </w:r>
      <w:r>
        <w:t>chool Club</w:t>
      </w:r>
    </w:p>
    <w:p w:rsidR="00E269B7" w:rsidRPr="00E03AB5" w:rsidRDefault="001463BC" w:rsidP="00F564B6">
      <w:r>
        <w:t>Note: Provision of these activities is subject to resources, including an annual review.</w:t>
      </w:r>
    </w:p>
    <w:p w:rsidR="00BB35EC" w:rsidRPr="00E03AB5" w:rsidRDefault="00BA5138" w:rsidP="00BA5138">
      <w:pPr>
        <w:pStyle w:val="Heading1"/>
      </w:pPr>
      <w:bookmarkStart w:id="11" w:name="_Toc524433169"/>
      <w:r>
        <w:t>School</w:t>
      </w:r>
      <w:r w:rsidR="005718A2">
        <w:t xml:space="preserve"> </w:t>
      </w:r>
      <w:r>
        <w:t xml:space="preserve">General </w:t>
      </w:r>
      <w:r w:rsidR="00BB35EC" w:rsidRPr="00E03AB5">
        <w:t>Information</w:t>
      </w:r>
      <w:bookmarkEnd w:id="11"/>
    </w:p>
    <w:p w:rsidR="00BB35EC" w:rsidRPr="00E03AB5" w:rsidRDefault="00BB35EC" w:rsidP="00F564B6">
      <w:r w:rsidRPr="00E03AB5">
        <w:tab/>
      </w:r>
    </w:p>
    <w:p w:rsidR="00BA5138" w:rsidRDefault="00BB35EC" w:rsidP="00514762">
      <w:pPr>
        <w:pStyle w:val="Heading3"/>
      </w:pPr>
      <w:bookmarkStart w:id="12" w:name="_Toc524433170"/>
      <w:r w:rsidRPr="00E03AB5">
        <w:t>School Hours</w:t>
      </w:r>
      <w:bookmarkEnd w:id="12"/>
    </w:p>
    <w:tbl>
      <w:tblPr>
        <w:tblStyle w:val="LightList-Accent11"/>
        <w:tblW w:w="0" w:type="auto"/>
        <w:tblLook w:val="04A0" w:firstRow="1" w:lastRow="0" w:firstColumn="1" w:lastColumn="0" w:noHBand="0" w:noVBand="1"/>
      </w:tblPr>
      <w:tblGrid>
        <w:gridCol w:w="1655"/>
        <w:gridCol w:w="1655"/>
        <w:gridCol w:w="1677"/>
        <w:gridCol w:w="1662"/>
        <w:gridCol w:w="1643"/>
      </w:tblGrid>
      <w:tr w:rsidR="00BA5138" w:rsidTr="00BA5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BA5138" w:rsidRPr="00BA5138" w:rsidRDefault="00BA5138" w:rsidP="00BA5138">
            <w:pPr>
              <w:jc w:val="center"/>
              <w:rPr>
                <w:b w:val="0"/>
              </w:rPr>
            </w:pPr>
            <w:r w:rsidRPr="00BA5138">
              <w:rPr>
                <w:b w:val="0"/>
              </w:rPr>
              <w:t>Monday</w:t>
            </w:r>
          </w:p>
        </w:tc>
        <w:tc>
          <w:tcPr>
            <w:tcW w:w="1705" w:type="dxa"/>
          </w:tcPr>
          <w:p w:rsidR="00BA5138" w:rsidRPr="00BA5138" w:rsidRDefault="00BA5138" w:rsidP="00BA5138">
            <w:pPr>
              <w:jc w:val="center"/>
              <w:cnfStyle w:val="100000000000" w:firstRow="1" w:lastRow="0" w:firstColumn="0" w:lastColumn="0" w:oddVBand="0" w:evenVBand="0" w:oddHBand="0" w:evenHBand="0" w:firstRowFirstColumn="0" w:firstRowLastColumn="0" w:lastRowFirstColumn="0" w:lastRowLastColumn="0"/>
              <w:rPr>
                <w:b w:val="0"/>
              </w:rPr>
            </w:pPr>
            <w:r w:rsidRPr="00BA5138">
              <w:rPr>
                <w:b w:val="0"/>
              </w:rPr>
              <w:t>Tuesday</w:t>
            </w:r>
          </w:p>
        </w:tc>
        <w:tc>
          <w:tcPr>
            <w:tcW w:w="1706" w:type="dxa"/>
          </w:tcPr>
          <w:p w:rsidR="00BA5138" w:rsidRPr="00BA5138" w:rsidRDefault="00BA5138" w:rsidP="00BA5138">
            <w:pPr>
              <w:jc w:val="center"/>
              <w:cnfStyle w:val="100000000000" w:firstRow="1" w:lastRow="0" w:firstColumn="0" w:lastColumn="0" w:oddVBand="0" w:evenVBand="0" w:oddHBand="0" w:evenHBand="0" w:firstRowFirstColumn="0" w:firstRowLastColumn="0" w:lastRowFirstColumn="0" w:lastRowLastColumn="0"/>
              <w:rPr>
                <w:b w:val="0"/>
              </w:rPr>
            </w:pPr>
            <w:r w:rsidRPr="00BA5138">
              <w:rPr>
                <w:b w:val="0"/>
              </w:rPr>
              <w:t>Wednesday</w:t>
            </w:r>
          </w:p>
        </w:tc>
        <w:tc>
          <w:tcPr>
            <w:tcW w:w="1706" w:type="dxa"/>
          </w:tcPr>
          <w:p w:rsidR="00BA5138" w:rsidRPr="00BA5138" w:rsidRDefault="00BA5138" w:rsidP="00BA5138">
            <w:pPr>
              <w:jc w:val="center"/>
              <w:cnfStyle w:val="100000000000" w:firstRow="1" w:lastRow="0" w:firstColumn="0" w:lastColumn="0" w:oddVBand="0" w:evenVBand="0" w:oddHBand="0" w:evenHBand="0" w:firstRowFirstColumn="0" w:firstRowLastColumn="0" w:lastRowFirstColumn="0" w:lastRowLastColumn="0"/>
              <w:rPr>
                <w:b w:val="0"/>
              </w:rPr>
            </w:pPr>
            <w:r w:rsidRPr="00BA5138">
              <w:rPr>
                <w:b w:val="0"/>
              </w:rPr>
              <w:t>Thursday</w:t>
            </w:r>
          </w:p>
        </w:tc>
        <w:tc>
          <w:tcPr>
            <w:tcW w:w="1706" w:type="dxa"/>
          </w:tcPr>
          <w:p w:rsidR="00BA5138" w:rsidRPr="00BA5138" w:rsidRDefault="00BA5138" w:rsidP="00BA5138">
            <w:pPr>
              <w:jc w:val="center"/>
              <w:cnfStyle w:val="100000000000" w:firstRow="1" w:lastRow="0" w:firstColumn="0" w:lastColumn="0" w:oddVBand="0" w:evenVBand="0" w:oddHBand="0" w:evenHBand="0" w:firstRowFirstColumn="0" w:firstRowLastColumn="0" w:lastRowFirstColumn="0" w:lastRowLastColumn="0"/>
              <w:rPr>
                <w:b w:val="0"/>
              </w:rPr>
            </w:pPr>
            <w:r w:rsidRPr="00BA5138">
              <w:rPr>
                <w:b w:val="0"/>
              </w:rPr>
              <w:t>Friday</w:t>
            </w:r>
          </w:p>
        </w:tc>
      </w:tr>
      <w:tr w:rsidR="00BA5138" w:rsidRPr="00BA5138" w:rsidTr="00BA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BA5138" w:rsidRPr="00BA5138" w:rsidRDefault="00BA5138" w:rsidP="00BA5138">
            <w:pPr>
              <w:jc w:val="center"/>
            </w:pPr>
            <w:r w:rsidRPr="00BA5138">
              <w:t>9am-3.40pm</w:t>
            </w:r>
          </w:p>
        </w:tc>
        <w:tc>
          <w:tcPr>
            <w:tcW w:w="1705" w:type="dxa"/>
          </w:tcPr>
          <w:p w:rsidR="00BA5138" w:rsidRPr="00BA5138" w:rsidRDefault="00BA5138" w:rsidP="00BA5138">
            <w:pPr>
              <w:jc w:val="center"/>
              <w:cnfStyle w:val="000000100000" w:firstRow="0" w:lastRow="0" w:firstColumn="0" w:lastColumn="0" w:oddVBand="0" w:evenVBand="0" w:oddHBand="1" w:evenHBand="0" w:firstRowFirstColumn="0" w:firstRowLastColumn="0" w:lastRowFirstColumn="0" w:lastRowLastColumn="0"/>
              <w:rPr>
                <w:b/>
              </w:rPr>
            </w:pPr>
            <w:r w:rsidRPr="00BA5138">
              <w:rPr>
                <w:b/>
              </w:rPr>
              <w:t>9am-3.40pm</w:t>
            </w:r>
          </w:p>
        </w:tc>
        <w:tc>
          <w:tcPr>
            <w:tcW w:w="1706" w:type="dxa"/>
          </w:tcPr>
          <w:p w:rsidR="00BA5138" w:rsidRPr="00BA5138" w:rsidRDefault="00BA5138" w:rsidP="00BA5138">
            <w:pPr>
              <w:jc w:val="center"/>
              <w:cnfStyle w:val="000000100000" w:firstRow="0" w:lastRow="0" w:firstColumn="0" w:lastColumn="0" w:oddVBand="0" w:evenVBand="0" w:oddHBand="1" w:evenHBand="0" w:firstRowFirstColumn="0" w:firstRowLastColumn="0" w:lastRowFirstColumn="0" w:lastRowLastColumn="0"/>
              <w:rPr>
                <w:b/>
              </w:rPr>
            </w:pPr>
            <w:r w:rsidRPr="00BA5138">
              <w:rPr>
                <w:b/>
              </w:rPr>
              <w:t>9am-3pm</w:t>
            </w:r>
          </w:p>
        </w:tc>
        <w:tc>
          <w:tcPr>
            <w:tcW w:w="1706" w:type="dxa"/>
          </w:tcPr>
          <w:p w:rsidR="00BA5138" w:rsidRPr="00BA5138" w:rsidRDefault="00BA5138" w:rsidP="00BA5138">
            <w:pPr>
              <w:jc w:val="center"/>
              <w:cnfStyle w:val="000000100000" w:firstRow="0" w:lastRow="0" w:firstColumn="0" w:lastColumn="0" w:oddVBand="0" w:evenVBand="0" w:oddHBand="1" w:evenHBand="0" w:firstRowFirstColumn="0" w:firstRowLastColumn="0" w:lastRowFirstColumn="0" w:lastRowLastColumn="0"/>
              <w:rPr>
                <w:b/>
              </w:rPr>
            </w:pPr>
            <w:r w:rsidRPr="00BA5138">
              <w:rPr>
                <w:b/>
              </w:rPr>
              <w:t>9am-3pm</w:t>
            </w:r>
          </w:p>
        </w:tc>
        <w:tc>
          <w:tcPr>
            <w:tcW w:w="1706" w:type="dxa"/>
          </w:tcPr>
          <w:p w:rsidR="00BA5138" w:rsidRPr="00BA5138" w:rsidRDefault="00BA5138" w:rsidP="00BA5138">
            <w:pPr>
              <w:jc w:val="center"/>
              <w:cnfStyle w:val="000000100000" w:firstRow="0" w:lastRow="0" w:firstColumn="0" w:lastColumn="0" w:oddVBand="0" w:evenVBand="0" w:oddHBand="1" w:evenHBand="0" w:firstRowFirstColumn="0" w:firstRowLastColumn="0" w:lastRowFirstColumn="0" w:lastRowLastColumn="0"/>
              <w:rPr>
                <w:b/>
              </w:rPr>
            </w:pPr>
            <w:r w:rsidRPr="00BA5138">
              <w:rPr>
                <w:b/>
              </w:rPr>
              <w:t>9am-3pm</w:t>
            </w:r>
          </w:p>
        </w:tc>
      </w:tr>
    </w:tbl>
    <w:p w:rsidR="00B37BA7" w:rsidRDefault="00B37BA7" w:rsidP="00072D2D">
      <w:pPr>
        <w:jc w:val="both"/>
        <w:rPr>
          <w:rStyle w:val="Heading3Char"/>
        </w:rPr>
      </w:pPr>
    </w:p>
    <w:p w:rsidR="00072D2D" w:rsidRDefault="00BB35EC" w:rsidP="00072D2D">
      <w:pPr>
        <w:jc w:val="both"/>
        <w:rPr>
          <w:u w:val="single"/>
        </w:rPr>
      </w:pPr>
      <w:bookmarkStart w:id="13" w:name="_Toc524433171"/>
      <w:r w:rsidRPr="00072D2D">
        <w:rPr>
          <w:rStyle w:val="Heading3Char"/>
        </w:rPr>
        <w:t>Parent-</w:t>
      </w:r>
      <w:r w:rsidRPr="008C72A6">
        <w:rPr>
          <w:rStyle w:val="Heading3Char"/>
        </w:rPr>
        <w:t>Teacher Meetings</w:t>
      </w:r>
      <w:bookmarkEnd w:id="13"/>
    </w:p>
    <w:p w:rsidR="008C72A6" w:rsidRPr="008C72A6" w:rsidRDefault="00C05855" w:rsidP="008C72A6">
      <w:pPr>
        <w:spacing w:line="240" w:lineRule="auto"/>
        <w:jc w:val="both"/>
        <w:rPr>
          <w:rFonts w:asciiTheme="minorHAnsi" w:hAnsiTheme="minorHAnsi"/>
          <w:u w:val="single"/>
        </w:rPr>
      </w:pPr>
      <w:r>
        <w:rPr>
          <w:rFonts w:asciiTheme="minorHAnsi" w:hAnsiTheme="minorHAnsi" w:cs="Arial"/>
          <w:shd w:val="clear" w:color="auto" w:fill="FFFFFF"/>
        </w:rPr>
        <w:t>The p</w:t>
      </w:r>
      <w:r w:rsidR="008C72A6" w:rsidRPr="008C72A6">
        <w:rPr>
          <w:rFonts w:asciiTheme="minorHAnsi" w:hAnsiTheme="minorHAnsi" w:cs="Arial"/>
          <w:shd w:val="clear" w:color="auto" w:fill="FFFFFF"/>
        </w:rPr>
        <w:t>arent</w:t>
      </w:r>
      <w:r>
        <w:rPr>
          <w:rFonts w:asciiTheme="minorHAnsi" w:hAnsiTheme="minorHAnsi" w:cs="Arial"/>
          <w:shd w:val="clear" w:color="auto" w:fill="FFFFFF"/>
        </w:rPr>
        <w:t>-teacher m</w:t>
      </w:r>
      <w:r w:rsidR="008C72A6" w:rsidRPr="008C72A6">
        <w:rPr>
          <w:rFonts w:asciiTheme="minorHAnsi" w:hAnsiTheme="minorHAnsi" w:cs="Arial"/>
          <w:shd w:val="clear" w:color="auto" w:fill="FFFFFF"/>
        </w:rPr>
        <w:t>eeting</w:t>
      </w:r>
      <w:r>
        <w:rPr>
          <w:rFonts w:asciiTheme="minorHAnsi" w:hAnsiTheme="minorHAnsi" w:cs="Arial"/>
          <w:shd w:val="clear" w:color="auto" w:fill="FFFFFF"/>
        </w:rPr>
        <w:t>s are</w:t>
      </w:r>
      <w:r w:rsidR="008C72A6" w:rsidRPr="008C72A6">
        <w:rPr>
          <w:rFonts w:asciiTheme="minorHAnsi" w:hAnsiTheme="minorHAnsi" w:cs="Arial"/>
          <w:shd w:val="clear" w:color="auto" w:fill="FFFFFF"/>
        </w:rPr>
        <w:t xml:space="preserve"> an important time to meet with your child’s teacher(s) in a one to one setting. Furthermore, it lets your child know that you care about their progress and</w:t>
      </w:r>
      <w:r w:rsidR="008C72A6">
        <w:rPr>
          <w:rFonts w:asciiTheme="minorHAnsi" w:hAnsiTheme="minorHAnsi" w:cs="Arial"/>
          <w:shd w:val="clear" w:color="auto" w:fill="FFFFFF"/>
        </w:rPr>
        <w:t xml:space="preserve"> their school</w:t>
      </w:r>
      <w:r w:rsidR="008C72A6" w:rsidRPr="008C72A6">
        <w:rPr>
          <w:rFonts w:asciiTheme="minorHAnsi" w:hAnsiTheme="minorHAnsi" w:cs="Arial"/>
          <w:shd w:val="clear" w:color="auto" w:fill="FFFFFF"/>
        </w:rPr>
        <w:t>.</w:t>
      </w:r>
    </w:p>
    <w:p w:rsidR="00835CFC" w:rsidRPr="00C05855" w:rsidRDefault="00963185" w:rsidP="00072D2D">
      <w:pPr>
        <w:jc w:val="both"/>
        <w:rPr>
          <w:i/>
        </w:rPr>
      </w:pPr>
      <w:r>
        <w:t>December</w:t>
      </w:r>
      <w:r w:rsidR="00C05855">
        <w:t xml:space="preserve">:  </w:t>
      </w:r>
      <w:r w:rsidR="00774647">
        <w:tab/>
      </w:r>
      <w:r>
        <w:t>Third</w:t>
      </w:r>
      <w:r w:rsidR="00C05855">
        <w:t xml:space="preserve"> and Sixth Year parents</w:t>
      </w:r>
      <w:r w:rsidR="00C05855">
        <w:tab/>
        <w:t xml:space="preserve"> </w:t>
      </w:r>
    </w:p>
    <w:p w:rsidR="00341174" w:rsidRDefault="00963185" w:rsidP="00835CFC">
      <w:pPr>
        <w:jc w:val="both"/>
      </w:pPr>
      <w:r>
        <w:t xml:space="preserve">Early </w:t>
      </w:r>
      <w:r w:rsidR="00D61AE6" w:rsidRPr="00E03AB5">
        <w:t>January</w:t>
      </w:r>
      <w:r w:rsidR="005B2F76">
        <w:t>:</w:t>
      </w:r>
      <w:r w:rsidR="005B2F76">
        <w:tab/>
        <w:t xml:space="preserve">Second and Fifth Year </w:t>
      </w:r>
      <w:r w:rsidR="00835CFC">
        <w:t>parent</w:t>
      </w:r>
      <w:r w:rsidR="00C05855">
        <w:t>s</w:t>
      </w:r>
      <w:r w:rsidR="00341174">
        <w:t xml:space="preserve"> </w:t>
      </w:r>
    </w:p>
    <w:p w:rsidR="00963185" w:rsidRDefault="00963185" w:rsidP="00835CFC">
      <w:pPr>
        <w:jc w:val="both"/>
      </w:pPr>
      <w:r>
        <w:t xml:space="preserve">Late January:  </w:t>
      </w:r>
      <w:r>
        <w:tab/>
        <w:t xml:space="preserve"> First and TY parents</w:t>
      </w:r>
    </w:p>
    <w:p w:rsidR="00963185" w:rsidRDefault="00963185" w:rsidP="00835CFC">
      <w:pPr>
        <w:jc w:val="both"/>
      </w:pPr>
      <w:r>
        <w:t xml:space="preserve">March: </w:t>
      </w:r>
      <w:r>
        <w:tab/>
      </w:r>
      <w:r>
        <w:tab/>
        <w:t>Sixth Year parents</w:t>
      </w:r>
    </w:p>
    <w:p w:rsidR="00341174" w:rsidRDefault="00341174" w:rsidP="00835CFC">
      <w:pPr>
        <w:jc w:val="both"/>
        <w:rPr>
          <w:i/>
        </w:rPr>
      </w:pPr>
      <w:r w:rsidRPr="00341174">
        <w:rPr>
          <w:i/>
        </w:rPr>
        <w:t>(Otherwise</w:t>
      </w:r>
      <w:r w:rsidR="00BB35EC" w:rsidRPr="00341174">
        <w:rPr>
          <w:i/>
        </w:rPr>
        <w:t xml:space="preserve"> by </w:t>
      </w:r>
      <w:r w:rsidR="00351CE9" w:rsidRPr="00341174">
        <w:rPr>
          <w:i/>
        </w:rPr>
        <w:t>a</w:t>
      </w:r>
      <w:r w:rsidR="00BB35EC" w:rsidRPr="00341174">
        <w:rPr>
          <w:i/>
        </w:rPr>
        <w:t>ppointment</w:t>
      </w:r>
      <w:r w:rsidRPr="00341174">
        <w:rPr>
          <w:i/>
        </w:rPr>
        <w:t>)</w:t>
      </w:r>
    </w:p>
    <w:p w:rsidR="00C6564B" w:rsidRPr="003E32B3" w:rsidRDefault="00C6564B" w:rsidP="00835CFC">
      <w:pPr>
        <w:jc w:val="both"/>
        <w:rPr>
          <w:i/>
        </w:rPr>
      </w:pPr>
    </w:p>
    <w:p w:rsidR="00835CFC" w:rsidRDefault="00BB35EC" w:rsidP="00F564B6">
      <w:pPr>
        <w:rPr>
          <w:u w:val="single"/>
        </w:rPr>
      </w:pPr>
      <w:bookmarkStart w:id="14" w:name="_Toc524433172"/>
      <w:r w:rsidRPr="00835CFC">
        <w:rPr>
          <w:rStyle w:val="Heading3Char"/>
        </w:rPr>
        <w:lastRenderedPageBreak/>
        <w:t>School Mass</w:t>
      </w:r>
      <w:r w:rsidR="00341174">
        <w:rPr>
          <w:rStyle w:val="Heading3Char"/>
        </w:rPr>
        <w:t xml:space="preserve"> and Liturgies</w:t>
      </w:r>
      <w:bookmarkEnd w:id="14"/>
    </w:p>
    <w:p w:rsidR="00341174" w:rsidRDefault="00BB35EC" w:rsidP="00F564B6">
      <w:r w:rsidRPr="00341174">
        <w:t>September</w:t>
      </w:r>
      <w:r w:rsidR="00341174" w:rsidRPr="00341174">
        <w:t>:</w:t>
      </w:r>
      <w:r w:rsidR="00341174" w:rsidRPr="00341174">
        <w:tab/>
      </w:r>
      <w:r w:rsidR="00341174">
        <w:t>Opening of the s</w:t>
      </w:r>
      <w:r w:rsidR="00341174" w:rsidRPr="00341174">
        <w:t>chool</w:t>
      </w:r>
      <w:r w:rsidR="00341174">
        <w:t xml:space="preserve"> year</w:t>
      </w:r>
      <w:r w:rsidR="00341174" w:rsidRPr="00341174">
        <w:t xml:space="preserve"> Mass</w:t>
      </w:r>
    </w:p>
    <w:p w:rsidR="00341174" w:rsidRDefault="00341174" w:rsidP="00F564B6">
      <w:r>
        <w:t xml:space="preserve">November: </w:t>
      </w:r>
      <w:r>
        <w:tab/>
        <w:t>Presentation Day Celebration</w:t>
      </w:r>
    </w:p>
    <w:p w:rsidR="00341174" w:rsidRDefault="00341174" w:rsidP="00F564B6">
      <w:r>
        <w:t>December:</w:t>
      </w:r>
      <w:r>
        <w:tab/>
        <w:t>Christmas Liturgy</w:t>
      </w:r>
    </w:p>
    <w:p w:rsidR="00341174" w:rsidRDefault="00341174" w:rsidP="00F564B6">
      <w:r>
        <w:t xml:space="preserve">January: </w:t>
      </w:r>
      <w:r>
        <w:tab/>
        <w:t>Grandparents’ Day Celebration</w:t>
      </w:r>
    </w:p>
    <w:p w:rsidR="00341174" w:rsidRDefault="00341174" w:rsidP="00F564B6">
      <w:r>
        <w:t>Easter:</w:t>
      </w:r>
      <w:r>
        <w:tab/>
      </w:r>
      <w:r>
        <w:tab/>
        <w:t>Easter Liturgy</w:t>
      </w:r>
    </w:p>
    <w:p w:rsidR="00341174" w:rsidRPr="00341174" w:rsidRDefault="00341174" w:rsidP="00F564B6">
      <w:r>
        <w:t>May:</w:t>
      </w:r>
      <w:r>
        <w:tab/>
      </w:r>
      <w:r>
        <w:tab/>
        <w:t>Graduation Mass</w:t>
      </w:r>
    </w:p>
    <w:p w:rsidR="00341174" w:rsidRDefault="00341174" w:rsidP="00F564B6">
      <w:pPr>
        <w:rPr>
          <w:color w:val="FF0000"/>
        </w:rPr>
      </w:pPr>
    </w:p>
    <w:p w:rsidR="00341174" w:rsidRPr="002512A1" w:rsidRDefault="00341174" w:rsidP="00F564B6">
      <w:pPr>
        <w:rPr>
          <w:rStyle w:val="Heading3Char"/>
          <w:rFonts w:asciiTheme="minorHAnsi" w:hAnsiTheme="minorHAnsi"/>
        </w:rPr>
      </w:pPr>
      <w:bookmarkStart w:id="15" w:name="_Toc524433173"/>
      <w:r w:rsidRPr="009210C9">
        <w:rPr>
          <w:rStyle w:val="Heading3Char"/>
          <w:rFonts w:asciiTheme="majorHAnsi" w:hAnsiTheme="majorHAnsi"/>
        </w:rPr>
        <w:t>Intercultural Day:</w:t>
      </w:r>
      <w:bookmarkEnd w:id="15"/>
      <w:r w:rsidRPr="002512A1">
        <w:rPr>
          <w:rStyle w:val="Heading3Char"/>
          <w:rFonts w:asciiTheme="minorHAnsi" w:hAnsiTheme="minorHAnsi"/>
        </w:rPr>
        <w:tab/>
        <w:t xml:space="preserve"> </w:t>
      </w:r>
      <w:r w:rsidRPr="000764A5">
        <w:t>March; a celebration of the diversity of our school community</w:t>
      </w:r>
    </w:p>
    <w:p w:rsidR="00BB35EC" w:rsidRPr="002512A1" w:rsidRDefault="00BB35EC" w:rsidP="00341174">
      <w:pPr>
        <w:ind w:left="2160" w:hanging="2160"/>
        <w:rPr>
          <w:rFonts w:asciiTheme="minorHAnsi" w:hAnsiTheme="minorHAnsi"/>
        </w:rPr>
      </w:pPr>
      <w:bookmarkStart w:id="16" w:name="_Toc524433174"/>
      <w:r w:rsidRPr="009210C9">
        <w:rPr>
          <w:rStyle w:val="Heading3Char"/>
          <w:rFonts w:asciiTheme="majorHAnsi" w:hAnsiTheme="majorHAnsi"/>
        </w:rPr>
        <w:t>Prize Giving Day</w:t>
      </w:r>
      <w:r w:rsidR="00341174" w:rsidRPr="009210C9">
        <w:rPr>
          <w:rStyle w:val="Heading3Char"/>
          <w:rFonts w:asciiTheme="majorHAnsi" w:hAnsiTheme="majorHAnsi"/>
        </w:rPr>
        <w:t>:</w:t>
      </w:r>
      <w:bookmarkEnd w:id="16"/>
      <w:r w:rsidR="00341174" w:rsidRPr="002512A1">
        <w:rPr>
          <w:rStyle w:val="Heading3Char"/>
          <w:rFonts w:asciiTheme="minorHAnsi" w:hAnsiTheme="minorHAnsi"/>
        </w:rPr>
        <w:t xml:space="preserve"> </w:t>
      </w:r>
      <w:r w:rsidR="00835CFC" w:rsidRPr="002512A1">
        <w:rPr>
          <w:rFonts w:asciiTheme="minorHAnsi" w:hAnsiTheme="minorHAnsi"/>
        </w:rPr>
        <w:t xml:space="preserve"> </w:t>
      </w:r>
      <w:r w:rsidR="00341174" w:rsidRPr="002512A1">
        <w:rPr>
          <w:rFonts w:asciiTheme="minorHAnsi" w:hAnsiTheme="minorHAnsi"/>
        </w:rPr>
        <w:tab/>
      </w:r>
      <w:r w:rsidRPr="002512A1">
        <w:rPr>
          <w:rFonts w:asciiTheme="minorHAnsi" w:hAnsiTheme="minorHAnsi"/>
        </w:rPr>
        <w:t>May</w:t>
      </w:r>
      <w:r w:rsidR="00341174" w:rsidRPr="002512A1">
        <w:rPr>
          <w:rFonts w:asciiTheme="minorHAnsi" w:hAnsiTheme="minorHAnsi"/>
        </w:rPr>
        <w:t xml:space="preserve">; a celebration ceremony to mark students’ achievements during the school year </w:t>
      </w:r>
    </w:p>
    <w:p w:rsidR="00BB35EC" w:rsidRPr="00B37BA7" w:rsidRDefault="00341174" w:rsidP="00341174">
      <w:pPr>
        <w:ind w:left="2160" w:hanging="2160"/>
        <w:rPr>
          <w:rFonts w:asciiTheme="minorHAnsi" w:hAnsiTheme="minorHAnsi"/>
          <w:color w:val="FF0000"/>
        </w:rPr>
      </w:pPr>
      <w:bookmarkStart w:id="17" w:name="_Toc524433175"/>
      <w:r w:rsidRPr="009210C9">
        <w:rPr>
          <w:rStyle w:val="Heading3Char"/>
          <w:rFonts w:asciiTheme="majorHAnsi" w:hAnsiTheme="majorHAnsi"/>
        </w:rPr>
        <w:t>Sports’ Day:</w:t>
      </w:r>
      <w:bookmarkEnd w:id="17"/>
      <w:r w:rsidR="00A72D7D" w:rsidRPr="002512A1">
        <w:rPr>
          <w:rFonts w:asciiTheme="minorHAnsi" w:hAnsiTheme="minorHAnsi"/>
        </w:rPr>
        <w:t xml:space="preserve">   </w:t>
      </w:r>
      <w:r w:rsidRPr="002512A1">
        <w:rPr>
          <w:rFonts w:asciiTheme="minorHAnsi" w:hAnsiTheme="minorHAnsi"/>
        </w:rPr>
        <w:tab/>
      </w:r>
      <w:r w:rsidR="00BB35EC" w:rsidRPr="002512A1">
        <w:rPr>
          <w:rFonts w:asciiTheme="minorHAnsi" w:hAnsiTheme="minorHAnsi"/>
        </w:rPr>
        <w:t>May</w:t>
      </w:r>
      <w:r w:rsidRPr="002512A1">
        <w:rPr>
          <w:rFonts w:asciiTheme="minorHAnsi" w:hAnsiTheme="minorHAnsi"/>
        </w:rPr>
        <w:t>; an activ</w:t>
      </w:r>
      <w:r w:rsidR="0000323C">
        <w:rPr>
          <w:rFonts w:asciiTheme="minorHAnsi" w:hAnsiTheme="minorHAnsi"/>
        </w:rPr>
        <w:t>ities and wellbeing day</w:t>
      </w:r>
    </w:p>
    <w:p w:rsidR="00341174" w:rsidRPr="00E03AB5" w:rsidRDefault="00341174" w:rsidP="00E14092">
      <w:pPr>
        <w:ind w:left="2160" w:hanging="2160"/>
      </w:pPr>
      <w:bookmarkStart w:id="18" w:name="_Toc524433176"/>
      <w:r w:rsidRPr="009210C9">
        <w:rPr>
          <w:rStyle w:val="Heading3Char"/>
          <w:rFonts w:asciiTheme="majorHAnsi" w:hAnsiTheme="majorHAnsi"/>
        </w:rPr>
        <w:t>School Retreats:</w:t>
      </w:r>
      <w:bookmarkEnd w:id="18"/>
      <w:r w:rsidRPr="002512A1">
        <w:rPr>
          <w:rStyle w:val="Heading3Char"/>
          <w:rFonts w:asciiTheme="minorHAnsi" w:hAnsiTheme="minorHAnsi"/>
        </w:rPr>
        <w:tab/>
      </w:r>
      <w:r w:rsidR="00811649" w:rsidRPr="00E14092">
        <w:t>Various dates throughout the academic year</w:t>
      </w:r>
      <w:r w:rsidR="002512A1" w:rsidRPr="00E14092">
        <w:t xml:space="preserve">, one per year group. </w:t>
      </w:r>
    </w:p>
    <w:p w:rsidR="00BB35EC" w:rsidRDefault="00E15911" w:rsidP="00E15911">
      <w:bookmarkStart w:id="19" w:name="_Toc524433177"/>
      <w:r w:rsidRPr="00E15911">
        <w:rPr>
          <w:rStyle w:val="Heading3Char"/>
        </w:rPr>
        <w:t>Administration F</w:t>
      </w:r>
      <w:r w:rsidR="00351CE9" w:rsidRPr="00E15911">
        <w:rPr>
          <w:rStyle w:val="Heading3Char"/>
        </w:rPr>
        <w:t>ee</w:t>
      </w:r>
      <w:bookmarkEnd w:id="19"/>
      <w:r w:rsidR="00260B4F" w:rsidRPr="00E15911">
        <w:t xml:space="preserve">- </w:t>
      </w:r>
      <w:r w:rsidR="00E576E4">
        <w:tab/>
      </w:r>
      <w:r w:rsidR="00E269B7" w:rsidRPr="00E15911">
        <w:t>Students are required to pay €</w:t>
      </w:r>
      <w:r w:rsidR="00351CE9" w:rsidRPr="00E15911">
        <w:t>6</w:t>
      </w:r>
      <w:r w:rsidR="00E269B7" w:rsidRPr="00E15911">
        <w:t>0 for the school year.</w:t>
      </w:r>
    </w:p>
    <w:p w:rsidR="002512A1" w:rsidRPr="009210C9" w:rsidRDefault="002512A1" w:rsidP="00E576E4">
      <w:pPr>
        <w:ind w:left="2160" w:hanging="2160"/>
        <w:jc w:val="both"/>
        <w:rPr>
          <w:color w:val="FF0000"/>
        </w:rPr>
      </w:pPr>
      <w:bookmarkStart w:id="20" w:name="_Toc524433178"/>
      <w:r w:rsidRPr="00E15911">
        <w:rPr>
          <w:rStyle w:val="Heading3Char"/>
        </w:rPr>
        <w:t>Homework Club</w:t>
      </w:r>
      <w:bookmarkEnd w:id="20"/>
      <w:r w:rsidRPr="00E03AB5">
        <w:t xml:space="preserve"> – </w:t>
      </w:r>
      <w:r w:rsidR="00E576E4">
        <w:tab/>
      </w:r>
      <w:r w:rsidRPr="009210C9">
        <w:t xml:space="preserve">This free service is available to First and Second year students, </w:t>
      </w:r>
      <w:r w:rsidR="009210C9" w:rsidRPr="009210C9">
        <w:t>Monday – Thursday for one hour immediately after school</w:t>
      </w:r>
      <w:r w:rsidRPr="009210C9">
        <w:t>.</w:t>
      </w:r>
    </w:p>
    <w:p w:rsidR="00E15911" w:rsidRPr="00E15911" w:rsidRDefault="00BB35EC" w:rsidP="00E576E4">
      <w:pPr>
        <w:ind w:left="2160" w:hanging="2160"/>
        <w:jc w:val="both"/>
      </w:pPr>
      <w:bookmarkStart w:id="21" w:name="_Toc524433179"/>
      <w:r w:rsidRPr="00E15911">
        <w:rPr>
          <w:rStyle w:val="Heading3Char"/>
        </w:rPr>
        <w:t>Supervised Study</w:t>
      </w:r>
      <w:bookmarkEnd w:id="21"/>
      <w:r w:rsidR="00E576E4">
        <w:t xml:space="preserve"> </w:t>
      </w:r>
      <w:r w:rsidRPr="00E15911">
        <w:t>–</w:t>
      </w:r>
      <w:r w:rsidR="00E15911" w:rsidRPr="00E15911">
        <w:t xml:space="preserve"> </w:t>
      </w:r>
      <w:r w:rsidR="00E576E4">
        <w:tab/>
      </w:r>
      <w:r w:rsidR="00E15911" w:rsidRPr="00E15911">
        <w:t xml:space="preserve">Supervised Study is available for other years </w:t>
      </w:r>
      <w:r w:rsidR="00B37BA7">
        <w:t xml:space="preserve">Monday - </w:t>
      </w:r>
      <w:r w:rsidR="009210C9">
        <w:t xml:space="preserve">Thursday for two hours immediately after school </w:t>
      </w:r>
      <w:r w:rsidR="00E15911" w:rsidRPr="00E15911">
        <w:t>at this cost per term:</w:t>
      </w:r>
    </w:p>
    <w:p w:rsidR="00E15911" w:rsidRPr="0085444F" w:rsidRDefault="00E15911" w:rsidP="00E576E4">
      <w:pPr>
        <w:pStyle w:val="NoSpacing"/>
        <w:ind w:left="1440" w:firstLine="720"/>
      </w:pPr>
      <w:r w:rsidRPr="0085444F">
        <w:t>€15 – 1 day per week</w:t>
      </w:r>
    </w:p>
    <w:p w:rsidR="00E15911" w:rsidRPr="0085444F" w:rsidRDefault="00E15911" w:rsidP="00E576E4">
      <w:pPr>
        <w:pStyle w:val="NoSpacing"/>
        <w:ind w:left="1440" w:firstLine="720"/>
      </w:pPr>
      <w:r w:rsidRPr="0085444F">
        <w:t>€</w:t>
      </w:r>
      <w:r w:rsidR="00B37BA7">
        <w:t xml:space="preserve">20 </w:t>
      </w:r>
      <w:r w:rsidR="00B37BA7" w:rsidRPr="0085444F">
        <w:t xml:space="preserve">– </w:t>
      </w:r>
      <w:r w:rsidRPr="0085444F">
        <w:t>2 days per week</w:t>
      </w:r>
    </w:p>
    <w:p w:rsidR="00E15911" w:rsidRPr="0085444F" w:rsidRDefault="00E15911" w:rsidP="00E576E4">
      <w:pPr>
        <w:pStyle w:val="NoSpacing"/>
        <w:ind w:left="1440" w:firstLine="720"/>
      </w:pPr>
      <w:r w:rsidRPr="0085444F">
        <w:t>€30 – 3 days per week</w:t>
      </w:r>
    </w:p>
    <w:p w:rsidR="003E32B3" w:rsidRDefault="00E15911" w:rsidP="00514762">
      <w:pPr>
        <w:pStyle w:val="NoSpacing"/>
        <w:ind w:left="1440" w:firstLine="720"/>
      </w:pPr>
      <w:r w:rsidRPr="0085444F">
        <w:t xml:space="preserve">€45 – 4 days per week </w:t>
      </w:r>
      <w:r w:rsidR="00E9646F" w:rsidRPr="0085444F">
        <w:t xml:space="preserve"> </w:t>
      </w:r>
    </w:p>
    <w:p w:rsidR="001B6C8B" w:rsidRPr="00514762" w:rsidRDefault="001B6C8B" w:rsidP="00514762">
      <w:pPr>
        <w:pStyle w:val="NoSpacing"/>
        <w:ind w:left="1440" w:firstLine="720"/>
      </w:pPr>
    </w:p>
    <w:p w:rsidR="00CF75E7" w:rsidRPr="00CF75E7" w:rsidRDefault="003E32B3" w:rsidP="000764A5">
      <w:pPr>
        <w:rPr>
          <w:b/>
        </w:rPr>
      </w:pPr>
      <w:bookmarkStart w:id="22" w:name="_Toc524433180"/>
      <w:r w:rsidRPr="001B6C8B">
        <w:rPr>
          <w:rStyle w:val="Heading3Char"/>
        </w:rPr>
        <w:t>Book Scheme –</w:t>
      </w:r>
      <w:bookmarkEnd w:id="22"/>
      <w:r>
        <w:t xml:space="preserve"> </w:t>
      </w:r>
      <w:r w:rsidR="00624A90">
        <w:tab/>
      </w:r>
      <w:r w:rsidR="00CF75E7" w:rsidRPr="00CF75E7">
        <w:t>The cost of the books scheme is:</w:t>
      </w:r>
    </w:p>
    <w:p w:rsidR="00CF75E7" w:rsidRPr="000764A5" w:rsidRDefault="00CF75E7" w:rsidP="000764A5">
      <w:pPr>
        <w:pStyle w:val="ListParagraph"/>
        <w:numPr>
          <w:ilvl w:val="0"/>
          <w:numId w:val="26"/>
        </w:numPr>
        <w:rPr>
          <w:b/>
        </w:rPr>
      </w:pPr>
      <w:r>
        <w:t>€80 for junior cycle,</w:t>
      </w:r>
      <w:r w:rsidR="00624A90" w:rsidRPr="00CF75E7">
        <w:t xml:space="preserve"> </w:t>
      </w:r>
      <w:r w:rsidRPr="00CF75E7">
        <w:t xml:space="preserve">which includes </w:t>
      </w:r>
      <w:r w:rsidR="00624A90" w:rsidRPr="00CF75E7">
        <w:t>books up</w:t>
      </w:r>
      <w:r>
        <w:t xml:space="preserve"> to and including</w:t>
      </w:r>
      <w:r w:rsidR="00624A90" w:rsidRPr="00CF75E7">
        <w:t xml:space="preserve"> third year</w:t>
      </w:r>
      <w:r w:rsidRPr="00CF75E7">
        <w:t xml:space="preserve"> (excluding exam papers and stationary)</w:t>
      </w:r>
      <w:r w:rsidR="00624A90" w:rsidRPr="00CF75E7">
        <w:t xml:space="preserve">. </w:t>
      </w:r>
      <w:r w:rsidRPr="00CF75E7">
        <w:t>Occasionally books may be required for transition year and this is included in price.</w:t>
      </w:r>
    </w:p>
    <w:p w:rsidR="003E32B3" w:rsidRPr="00C95CE5" w:rsidRDefault="00CF75E7" w:rsidP="00C95CE5">
      <w:pPr>
        <w:pStyle w:val="ListParagraph"/>
        <w:numPr>
          <w:ilvl w:val="0"/>
          <w:numId w:val="26"/>
        </w:numPr>
      </w:pPr>
      <w:r w:rsidRPr="00C6564B">
        <w:rPr>
          <w:rFonts w:asciiTheme="minorHAnsi" w:hAnsiTheme="minorHAnsi"/>
        </w:rPr>
        <w:t>€</w:t>
      </w:r>
      <w:r w:rsidR="00C6564B" w:rsidRPr="00C6564B">
        <w:t>80</w:t>
      </w:r>
      <w:r w:rsidRPr="00C6564B">
        <w:t xml:space="preserve"> </w:t>
      </w:r>
      <w:r w:rsidRPr="00C95CE5">
        <w:t>for senior cycle which includes books for 5th and 6th year (excluding exam papers and stationary).</w:t>
      </w:r>
    </w:p>
    <w:p w:rsidR="003E32B3" w:rsidRPr="00C95CE5" w:rsidRDefault="003E32B3" w:rsidP="001B6C8B">
      <w:pPr>
        <w:ind w:left="1440" w:hanging="1440"/>
      </w:pPr>
      <w:bookmarkStart w:id="23" w:name="_Toc524433181"/>
      <w:r w:rsidRPr="001B6C8B">
        <w:rPr>
          <w:rStyle w:val="Heading3Char"/>
        </w:rPr>
        <w:t>Journal –</w:t>
      </w:r>
      <w:bookmarkEnd w:id="23"/>
      <w:r>
        <w:t xml:space="preserve">  </w:t>
      </w:r>
      <w:r w:rsidR="00624A90">
        <w:tab/>
      </w:r>
      <w:r w:rsidR="00624A90" w:rsidRPr="001B6C8B">
        <w:t>€10 for the school journal each year and students must have this on them at all times during class and at assembly.</w:t>
      </w:r>
      <w:r w:rsidR="00624A90" w:rsidRPr="00C95CE5">
        <w:t xml:space="preserve"> </w:t>
      </w:r>
    </w:p>
    <w:p w:rsidR="003E32B3" w:rsidRPr="00CF75E7" w:rsidRDefault="003E32B3" w:rsidP="001B6C8B">
      <w:pPr>
        <w:rPr>
          <w:rFonts w:asciiTheme="minorHAnsi" w:hAnsiTheme="minorHAnsi"/>
          <w:b/>
        </w:rPr>
      </w:pPr>
      <w:bookmarkStart w:id="24" w:name="_Toc524433182"/>
      <w:r w:rsidRPr="001B6C8B">
        <w:rPr>
          <w:rStyle w:val="Heading3Char"/>
        </w:rPr>
        <w:t>Locker -</w:t>
      </w:r>
      <w:bookmarkEnd w:id="24"/>
      <w:r>
        <w:t xml:space="preserve"> </w:t>
      </w:r>
      <w:r w:rsidR="00624A90">
        <w:tab/>
      </w:r>
      <w:r w:rsidR="00624A90" w:rsidRPr="00C95CE5">
        <w:t>€10 for rent for the year. Students must provide their own lock.</w:t>
      </w:r>
    </w:p>
    <w:p w:rsidR="00507E09" w:rsidRPr="00E03AB5" w:rsidRDefault="00507E09" w:rsidP="0004633B">
      <w:pPr>
        <w:pStyle w:val="Heading1"/>
      </w:pPr>
      <w:bookmarkStart w:id="25" w:name="_Toc524433183"/>
      <w:r w:rsidRPr="00E03AB5">
        <w:lastRenderedPageBreak/>
        <w:t>Policy Principles:</w:t>
      </w:r>
      <w:bookmarkEnd w:id="25"/>
    </w:p>
    <w:p w:rsidR="00BB35EC" w:rsidRPr="00E03AB5" w:rsidRDefault="00507E09" w:rsidP="002512A1">
      <w:pPr>
        <w:jc w:val="both"/>
      </w:pPr>
      <w:r w:rsidRPr="00E03AB5">
        <w:t>This policy operates in a ma</w:t>
      </w:r>
      <w:r w:rsidR="00BC50E4" w:rsidRPr="00E03AB5">
        <w:t>nner consistent with the CEIST C</w:t>
      </w:r>
      <w:r w:rsidRPr="00E03AB5">
        <w:t xml:space="preserve">harter and the Mission Statement of </w:t>
      </w:r>
      <w:r w:rsidR="004D5198" w:rsidRPr="00E03AB5">
        <w:t>Colá</w:t>
      </w:r>
      <w:r w:rsidR="004572B1" w:rsidRPr="00E03AB5">
        <w:t>iste Nano Nagle</w:t>
      </w:r>
      <w:r w:rsidRPr="00E03AB5">
        <w:t xml:space="preserve">.  The Board of Management supports the principles of inclusivity, equality of access, </w:t>
      </w:r>
      <w:r w:rsidR="004D5198" w:rsidRPr="00E03AB5">
        <w:t xml:space="preserve">and </w:t>
      </w:r>
      <w:r w:rsidR="00351CE9" w:rsidRPr="00E03AB5">
        <w:t>respects the</w:t>
      </w:r>
      <w:r w:rsidR="00231C11" w:rsidRPr="00E03AB5">
        <w:t xml:space="preserve"> </w:t>
      </w:r>
      <w:r w:rsidRPr="00E03AB5">
        <w:t xml:space="preserve">diversity of traditions, values and beliefs. </w:t>
      </w:r>
      <w:r w:rsidR="004D5198" w:rsidRPr="00E03AB5">
        <w:t xml:space="preserve">Coláiste Nano Nagle also encourages </w:t>
      </w:r>
      <w:r w:rsidRPr="00E03AB5">
        <w:t xml:space="preserve">participation </w:t>
      </w:r>
      <w:r w:rsidR="004D5198" w:rsidRPr="00E03AB5">
        <w:t xml:space="preserve">in our school community and where possible, seeks to facilitate </w:t>
      </w:r>
      <w:r w:rsidRPr="00E03AB5">
        <w:t>parental choice in relation to enrolment.</w:t>
      </w:r>
      <w:r w:rsidR="002512A1" w:rsidRPr="002512A1">
        <w:t xml:space="preserve"> </w:t>
      </w:r>
      <w:r w:rsidR="002512A1">
        <w:t>Coláiste Nano Nagle Admissions Policy welcomes girls for whom the school can provide an appropriate education. The school aims to provide an integrated and an inclusive education. In all cases, the reference to students in this policy means female students.</w:t>
      </w:r>
      <w:r w:rsidR="00BB35EC" w:rsidRPr="00E03AB5">
        <w:tab/>
      </w:r>
    </w:p>
    <w:p w:rsidR="00BB35EC" w:rsidRPr="00E03AB5" w:rsidRDefault="00E269B7" w:rsidP="0004633B">
      <w:pPr>
        <w:pStyle w:val="Heading3"/>
      </w:pPr>
      <w:bookmarkStart w:id="26" w:name="_Toc524433184"/>
      <w:r w:rsidRPr="00E03AB5">
        <w:t>Scope of Policy:</w:t>
      </w:r>
      <w:bookmarkEnd w:id="26"/>
    </w:p>
    <w:p w:rsidR="00E269B7" w:rsidRPr="00E03AB5" w:rsidRDefault="00E269B7" w:rsidP="00F564B6">
      <w:r w:rsidRPr="00E03AB5">
        <w:t>This Policy</w:t>
      </w:r>
      <w:r w:rsidR="002512A1">
        <w:t xml:space="preserve"> serves to provide admission to </w:t>
      </w:r>
      <w:r w:rsidRPr="00E03AB5">
        <w:t xml:space="preserve">students who apply to </w:t>
      </w:r>
      <w:r w:rsidR="004572B1" w:rsidRPr="00E03AB5">
        <w:t>Coláiste Nano Nagle</w:t>
      </w:r>
      <w:r w:rsidRPr="00E03AB5">
        <w:t xml:space="preserve"> under the following circumstances:</w:t>
      </w:r>
    </w:p>
    <w:p w:rsidR="00E269B7" w:rsidRPr="00E03AB5" w:rsidRDefault="00E269B7" w:rsidP="00F564B6">
      <w:r w:rsidRPr="00E03AB5">
        <w:t>1.</w:t>
      </w:r>
      <w:r w:rsidRPr="00E03AB5">
        <w:tab/>
        <w:t>Incoming First Year students.</w:t>
      </w:r>
    </w:p>
    <w:p w:rsidR="00E269B7" w:rsidRPr="00E03AB5" w:rsidRDefault="00BC50E4" w:rsidP="00F564B6">
      <w:r w:rsidRPr="00E03AB5">
        <w:t>2.</w:t>
      </w:r>
      <w:r w:rsidRPr="00E03AB5">
        <w:tab/>
        <w:t>Students who apply for</w:t>
      </w:r>
      <w:r w:rsidR="00E269B7" w:rsidRPr="00E03AB5">
        <w:t xml:space="preserve"> admission to a year other than to First Year.</w:t>
      </w:r>
    </w:p>
    <w:p w:rsidR="00E269B7" w:rsidRPr="00E03AB5" w:rsidRDefault="00E269B7" w:rsidP="00F564B6">
      <w:r w:rsidRPr="00E03AB5">
        <w:t>3.</w:t>
      </w:r>
      <w:r w:rsidRPr="00E03AB5">
        <w:tab/>
        <w:t>Students who apply to repeat a year including Leaving Certificate.</w:t>
      </w:r>
    </w:p>
    <w:p w:rsidR="00E269B7" w:rsidRPr="00E03AB5" w:rsidRDefault="00E269B7" w:rsidP="00F564B6">
      <w:pPr>
        <w:ind w:left="720" w:hanging="720"/>
      </w:pPr>
      <w:r w:rsidRPr="00E03AB5">
        <w:t>4.</w:t>
      </w:r>
      <w:r w:rsidRPr="00E03AB5">
        <w:tab/>
        <w:t>Students who apply for Transition Year and the Leaving Cert</w:t>
      </w:r>
      <w:r w:rsidR="00B37BA7">
        <w:t>ificate</w:t>
      </w:r>
      <w:r w:rsidRPr="00E03AB5">
        <w:t xml:space="preserve"> Applied programme.</w:t>
      </w:r>
    </w:p>
    <w:p w:rsidR="00E269B7" w:rsidRPr="00E03AB5" w:rsidRDefault="00E269B7" w:rsidP="00F564B6">
      <w:pPr>
        <w:ind w:left="720" w:hanging="720"/>
      </w:pPr>
    </w:p>
    <w:p w:rsidR="00E269B7" w:rsidRPr="00E03AB5" w:rsidRDefault="00E269B7" w:rsidP="0004633B">
      <w:pPr>
        <w:pStyle w:val="Heading3"/>
      </w:pPr>
      <w:bookmarkStart w:id="27" w:name="_Toc524433185"/>
      <w:r w:rsidRPr="00E03AB5">
        <w:t>Rationale:</w:t>
      </w:r>
      <w:bookmarkEnd w:id="27"/>
    </w:p>
    <w:p w:rsidR="00BC50E4" w:rsidRPr="00E03AB5" w:rsidRDefault="00C54AFC" w:rsidP="00F564B6">
      <w:r w:rsidRPr="00E03AB5">
        <w:t>The aim of this Policy is to e</w:t>
      </w:r>
      <w:r w:rsidR="00E269B7" w:rsidRPr="00E03AB5">
        <w:t xml:space="preserve">nsure proper and reasonable procedures are adhered to so that </w:t>
      </w:r>
      <w:r w:rsidR="004572B1" w:rsidRPr="00E03AB5">
        <w:t>Coláiste Nano Nagle</w:t>
      </w:r>
      <w:r w:rsidR="00BC50E4" w:rsidRPr="00E03AB5">
        <w:t>:</w:t>
      </w:r>
      <w:r w:rsidR="003D46BE" w:rsidRPr="00E03AB5">
        <w:t>–</w:t>
      </w:r>
    </w:p>
    <w:p w:rsidR="003D46BE" w:rsidRPr="00E03AB5" w:rsidRDefault="003D46BE" w:rsidP="00492807">
      <w:pPr>
        <w:pStyle w:val="ListParagraph"/>
        <w:numPr>
          <w:ilvl w:val="0"/>
          <w:numId w:val="10"/>
        </w:numPr>
        <w:tabs>
          <w:tab w:val="left" w:pos="720"/>
        </w:tabs>
      </w:pPr>
      <w:r w:rsidRPr="00E03AB5">
        <w:t>Makes clear and transparent decisions in respect to each applicant;</w:t>
      </w:r>
    </w:p>
    <w:p w:rsidR="003D46BE" w:rsidRPr="00E03AB5" w:rsidRDefault="003D46BE" w:rsidP="00492807">
      <w:pPr>
        <w:pStyle w:val="ListParagraph"/>
        <w:numPr>
          <w:ilvl w:val="0"/>
          <w:numId w:val="10"/>
        </w:numPr>
      </w:pPr>
      <w:r w:rsidRPr="00E03AB5">
        <w:t>Asses</w:t>
      </w:r>
      <w:r w:rsidR="002512A1">
        <w:t>ses Coláiste Nano Nagle</w:t>
      </w:r>
      <w:r w:rsidRPr="00E03AB5">
        <w:t>’s ability to serve the needs of the applicants in accordance with the resources available to the School from the Department of Education and Skills.</w:t>
      </w:r>
    </w:p>
    <w:p w:rsidR="003D46BE" w:rsidRPr="00E03AB5" w:rsidRDefault="003D46BE" w:rsidP="00F564B6"/>
    <w:p w:rsidR="003D46BE" w:rsidRPr="00E03AB5" w:rsidRDefault="003D46BE" w:rsidP="0004633B">
      <w:pPr>
        <w:pStyle w:val="Heading3"/>
      </w:pPr>
      <w:bookmarkStart w:id="28" w:name="_Toc524433186"/>
      <w:r w:rsidRPr="00E03AB5">
        <w:t>Legal Framework:</w:t>
      </w:r>
      <w:bookmarkEnd w:id="28"/>
    </w:p>
    <w:p w:rsidR="003D46BE" w:rsidRPr="00E03AB5" w:rsidRDefault="003D46BE" w:rsidP="00F564B6">
      <w:r w:rsidRPr="00E03AB5">
        <w:t>This Policy adheres to the relevant sections of the following Acts:</w:t>
      </w:r>
    </w:p>
    <w:p w:rsidR="003D46BE" w:rsidRPr="00E03AB5" w:rsidRDefault="003D46BE" w:rsidP="00492807">
      <w:pPr>
        <w:numPr>
          <w:ilvl w:val="0"/>
          <w:numId w:val="4"/>
        </w:numPr>
      </w:pPr>
      <w:r w:rsidRPr="00E03AB5">
        <w:t>Education Act 1998.</w:t>
      </w:r>
    </w:p>
    <w:p w:rsidR="003D46BE" w:rsidRPr="00E03AB5" w:rsidRDefault="003D46BE" w:rsidP="00492807">
      <w:pPr>
        <w:numPr>
          <w:ilvl w:val="0"/>
          <w:numId w:val="4"/>
        </w:numPr>
      </w:pPr>
      <w:r w:rsidRPr="00E03AB5">
        <w:t xml:space="preserve">Education </w:t>
      </w:r>
      <w:r w:rsidR="004D5198" w:rsidRPr="00E03AB5">
        <w:t>(</w:t>
      </w:r>
      <w:r w:rsidRPr="00E03AB5">
        <w:t>Welfare</w:t>
      </w:r>
      <w:r w:rsidR="004D5198" w:rsidRPr="00E03AB5">
        <w:t>)</w:t>
      </w:r>
      <w:r w:rsidRPr="00E03AB5">
        <w:t xml:space="preserve"> Act 2000.</w:t>
      </w:r>
    </w:p>
    <w:p w:rsidR="003D46BE" w:rsidRPr="00E03AB5" w:rsidRDefault="003D46BE" w:rsidP="00492807">
      <w:pPr>
        <w:numPr>
          <w:ilvl w:val="0"/>
          <w:numId w:val="4"/>
        </w:numPr>
      </w:pPr>
      <w:r w:rsidRPr="00E03AB5">
        <w:t>Equal Status Act 2000.</w:t>
      </w:r>
    </w:p>
    <w:p w:rsidR="004D5198" w:rsidRPr="00E03AB5" w:rsidRDefault="003D46BE" w:rsidP="00492807">
      <w:pPr>
        <w:numPr>
          <w:ilvl w:val="0"/>
          <w:numId w:val="4"/>
        </w:numPr>
      </w:pPr>
      <w:r w:rsidRPr="00E03AB5">
        <w:t>Education for Persons with Special Education Needs Act 2004.</w:t>
      </w:r>
    </w:p>
    <w:p w:rsidR="003D46BE" w:rsidRDefault="003D46BE" w:rsidP="00F564B6">
      <w:r w:rsidRPr="00E03AB5">
        <w:t>The CEIST Charter forms a guiding document f</w:t>
      </w:r>
      <w:r w:rsidR="002512A1">
        <w:t>or Coláiste Nano Nagle</w:t>
      </w:r>
      <w:r w:rsidRPr="00E03AB5">
        <w:t>.</w:t>
      </w:r>
    </w:p>
    <w:p w:rsidR="009C06B5" w:rsidRDefault="009C06B5" w:rsidP="00F564B6"/>
    <w:p w:rsidR="009C06B5" w:rsidRDefault="009C06B5" w:rsidP="00660588">
      <w:pPr>
        <w:pStyle w:val="Heading3"/>
      </w:pPr>
      <w:bookmarkStart w:id="29" w:name="_Toc524433187"/>
      <w:r w:rsidRPr="009C06B5">
        <w:lastRenderedPageBreak/>
        <w:t>Information with Respect to Admission</w:t>
      </w:r>
      <w:bookmarkEnd w:id="29"/>
    </w:p>
    <w:p w:rsidR="009C06B5" w:rsidRDefault="009C06B5" w:rsidP="009C06B5">
      <w:pPr>
        <w:jc w:val="both"/>
      </w:pPr>
      <w:r w:rsidRPr="009C06B5">
        <w:t xml:space="preserve">The school has 60 places available </w:t>
      </w:r>
      <w:r>
        <w:t xml:space="preserve">for </w:t>
      </w:r>
      <w:r w:rsidRPr="009C06B5">
        <w:t>first year enrolment in the 19/20 school year. In order to allocate the number of places available, the Board of Management shall apply the selection criteria referred to in this policy and in the Admission/Application Form, in the manner explained in this policy. The school shall apply same in accordance with its mission statement, the law and the recommendations and guidelines of the Patron and the DES as and where arising.</w:t>
      </w:r>
    </w:p>
    <w:p w:rsidR="00302D7E" w:rsidRDefault="00302D7E" w:rsidP="009C06B5">
      <w:pPr>
        <w:jc w:val="both"/>
      </w:pPr>
    </w:p>
    <w:p w:rsidR="00302D7E" w:rsidRDefault="00302D7E" w:rsidP="009C06B5">
      <w:pPr>
        <w:jc w:val="both"/>
        <w:rPr>
          <w:b/>
          <w:color w:val="0070C0"/>
        </w:rPr>
      </w:pPr>
      <w:r w:rsidRPr="00302D7E">
        <w:rPr>
          <w:b/>
          <w:color w:val="0070C0"/>
        </w:rPr>
        <w:t>Enrolment Policy</w:t>
      </w:r>
    </w:p>
    <w:p w:rsidR="003A3356" w:rsidRDefault="003A3356" w:rsidP="009C06B5">
      <w:pPr>
        <w:jc w:val="both"/>
      </w:pPr>
      <w:r>
        <w:t xml:space="preserve">The Board of Management has appointed a sub-committee of three people to handle the application and enrolments on behalf of the school. The subcommittee consists of the School Principal, a Deputy-Principal and one nominee only of the Board of Management. The subcommittee will take responsibility for processing all applications. </w:t>
      </w:r>
    </w:p>
    <w:p w:rsidR="003A3356" w:rsidRDefault="003A3356" w:rsidP="009C06B5">
      <w:pPr>
        <w:jc w:val="both"/>
      </w:pPr>
      <w:r>
        <w:t>The school aims to</w:t>
      </w:r>
      <w:r w:rsidR="00A0424E">
        <w:t>:</w:t>
      </w:r>
      <w:r>
        <w:t xml:space="preserve"> </w:t>
      </w:r>
    </w:p>
    <w:p w:rsidR="003A3356" w:rsidRDefault="003A3356" w:rsidP="009C06B5">
      <w:pPr>
        <w:jc w:val="both"/>
      </w:pPr>
      <w:r>
        <w:sym w:font="Symbol" w:char="F0B7"/>
      </w:r>
      <w:r>
        <w:t xml:space="preserve"> Provide a fair and transparent system of enrolment for pupils </w:t>
      </w:r>
    </w:p>
    <w:p w:rsidR="003A3356" w:rsidRDefault="003A3356" w:rsidP="00A0424E">
      <w:pPr>
        <w:ind w:left="142" w:hanging="142"/>
        <w:jc w:val="both"/>
      </w:pPr>
      <w:r>
        <w:sym w:font="Symbol" w:char="F0B7"/>
      </w:r>
      <w:r>
        <w:t xml:space="preserve"> Make reasonable provision and accommodation for children, including children with disability and special educational needs in accordance with relevant legislation, with due regard to the efficient use of resources provided by the DES</w:t>
      </w:r>
    </w:p>
    <w:p w:rsidR="003A3356" w:rsidRPr="00302D7E" w:rsidRDefault="003A3356" w:rsidP="00A0424E">
      <w:pPr>
        <w:ind w:left="142" w:hanging="142"/>
        <w:jc w:val="both"/>
        <w:rPr>
          <w:b/>
          <w:color w:val="0070C0"/>
        </w:rPr>
      </w:pPr>
      <w:r>
        <w:sym w:font="Symbol" w:char="F0B7"/>
      </w:r>
      <w:r>
        <w:t xml:space="preserve"> Allow for full participation by all children, subject to resources being available and allowing for health and safety implications</w:t>
      </w:r>
    </w:p>
    <w:p w:rsidR="009C06B5" w:rsidRPr="009C06B5" w:rsidRDefault="009C06B5" w:rsidP="00F564B6">
      <w:pPr>
        <w:rPr>
          <w:b/>
          <w:color w:val="0070C0"/>
        </w:rPr>
      </w:pPr>
    </w:p>
    <w:p w:rsidR="003D46BE" w:rsidRPr="00E03AB5" w:rsidRDefault="003D46BE" w:rsidP="00F564B6"/>
    <w:p w:rsidR="003D46BE" w:rsidRPr="00E03AB5" w:rsidRDefault="001D174A" w:rsidP="0000323C">
      <w:pPr>
        <w:pStyle w:val="Heading3"/>
        <w:jc w:val="both"/>
      </w:pPr>
      <w:r w:rsidRPr="00E03AB5">
        <w:br w:type="page"/>
      </w:r>
      <w:bookmarkStart w:id="30" w:name="_Toc524433188"/>
      <w:r w:rsidR="004D5198" w:rsidRPr="00E03AB5">
        <w:lastRenderedPageBreak/>
        <w:t xml:space="preserve">Application Procedure for </w:t>
      </w:r>
      <w:r w:rsidR="003A3356">
        <w:t>A</w:t>
      </w:r>
      <w:r w:rsidR="004D5198" w:rsidRPr="00E03AB5">
        <w:t>dmission into First Year</w:t>
      </w:r>
      <w:r w:rsidR="003D46BE" w:rsidRPr="00E03AB5">
        <w:t>:</w:t>
      </w:r>
      <w:bookmarkEnd w:id="30"/>
    </w:p>
    <w:p w:rsidR="00FB497E" w:rsidRDefault="00FB497E" w:rsidP="0000323C">
      <w:pPr>
        <w:jc w:val="both"/>
      </w:pPr>
      <w:r>
        <w:t>Limerick City Area second Level Schools have agreed to operate a Common Application Procedure for 201</w:t>
      </w:r>
      <w:r w:rsidR="00D27948">
        <w:t>9-2020</w:t>
      </w:r>
      <w:r>
        <w:t xml:space="preserve">. </w:t>
      </w:r>
    </w:p>
    <w:p w:rsidR="00FB497E" w:rsidRDefault="00FB497E" w:rsidP="003A3356">
      <w:pPr>
        <w:ind w:left="142" w:hanging="142"/>
        <w:jc w:val="both"/>
      </w:pPr>
      <w:r>
        <w:t xml:space="preserve">• Application to Coláiste Nano Nagle shall be in accordance with the Common Application Form known as “Schedule One” and in accordance with the Policy. </w:t>
      </w:r>
    </w:p>
    <w:p w:rsidR="00FB497E" w:rsidRDefault="00FB497E" w:rsidP="003A3356">
      <w:pPr>
        <w:ind w:left="142" w:hanging="142"/>
        <w:jc w:val="both"/>
      </w:pPr>
      <w:r>
        <w:t xml:space="preserve">• A member of Senior Management will visit primary schools. </w:t>
      </w:r>
    </w:p>
    <w:p w:rsidR="00FB497E" w:rsidRDefault="00FB497E" w:rsidP="003A3356">
      <w:pPr>
        <w:ind w:left="142" w:hanging="142"/>
        <w:jc w:val="both"/>
      </w:pPr>
      <w:r>
        <w:t>• Parents and students will be invited to an Open Night</w:t>
      </w:r>
      <w:r w:rsidR="00D27948">
        <w:t xml:space="preserve"> on Thursday, 27</w:t>
      </w:r>
      <w:r w:rsidR="00D27948" w:rsidRPr="00D27948">
        <w:rPr>
          <w:vertAlign w:val="superscript"/>
        </w:rPr>
        <w:t>th</w:t>
      </w:r>
      <w:r w:rsidR="00D27948">
        <w:t xml:space="preserve"> September</w:t>
      </w:r>
      <w:r w:rsidR="00A0424E">
        <w:t xml:space="preserve"> 2018</w:t>
      </w:r>
      <w:r>
        <w:t xml:space="preserve">. Notice will be advertised in the local newspapers. Application forms will be made available on the night. </w:t>
      </w:r>
    </w:p>
    <w:p w:rsidR="00FB497E" w:rsidRDefault="00FB497E" w:rsidP="003A3356">
      <w:pPr>
        <w:ind w:left="142" w:hanging="142"/>
        <w:jc w:val="both"/>
      </w:pPr>
      <w:r>
        <w:t xml:space="preserve"> • Application forms are freely available from the school office. The application form is required to be returned by the date specified. </w:t>
      </w:r>
    </w:p>
    <w:p w:rsidR="00FB497E" w:rsidRPr="005B2F76" w:rsidRDefault="00FB497E" w:rsidP="003A3356">
      <w:pPr>
        <w:ind w:left="142" w:hanging="142"/>
        <w:jc w:val="both"/>
      </w:pPr>
      <w:r>
        <w:t xml:space="preserve">• Parent(s)/Guardian(s) are responsible for ensuring that application forms are received by the school. </w:t>
      </w:r>
      <w:r w:rsidRPr="005B2F76">
        <w:t xml:space="preserve">The school will issue a receipt for all applications received. This receipt is not an offer of a place in Coláiste Nano Nagle. </w:t>
      </w:r>
    </w:p>
    <w:p w:rsidR="00FB497E" w:rsidRDefault="00FB497E" w:rsidP="003A3356">
      <w:pPr>
        <w:ind w:left="142" w:hanging="142"/>
        <w:jc w:val="both"/>
      </w:pPr>
      <w:r>
        <w:t>• A Birth Certificate and two passport photos will be required prior to acceptance of a student.</w:t>
      </w:r>
    </w:p>
    <w:p w:rsidR="00FB497E" w:rsidRDefault="00FB497E" w:rsidP="003A3356">
      <w:pPr>
        <w:ind w:left="142" w:hanging="142"/>
        <w:jc w:val="both"/>
      </w:pPr>
      <w:r>
        <w:t xml:space="preserve"> • In the event that a pupil is allocated a place, the school makes it clear that it is conditional upon the prospective pupil attending a meeting at the school for the purpose of sitting an assessment test. The assessment test is taken by students who have been offered a place. The results are used to indicate students who may need further assessment for learning support. </w:t>
      </w:r>
    </w:p>
    <w:p w:rsidR="00FB497E" w:rsidRDefault="00FB497E" w:rsidP="003A3356">
      <w:pPr>
        <w:ind w:left="142" w:hanging="142"/>
        <w:jc w:val="both"/>
      </w:pPr>
      <w:r>
        <w:t xml:space="preserve">• Places are allocated as soon as is practicable but not later than twenty one days after the closing date. </w:t>
      </w:r>
    </w:p>
    <w:p w:rsidR="00FB497E" w:rsidRDefault="00FB497E" w:rsidP="003A3356">
      <w:pPr>
        <w:ind w:left="142" w:hanging="142"/>
        <w:jc w:val="both"/>
      </w:pPr>
      <w:r>
        <w:t xml:space="preserve">• One application form only may be returned for each child. </w:t>
      </w:r>
    </w:p>
    <w:p w:rsidR="00FB497E" w:rsidRDefault="00FB497E" w:rsidP="003A3356">
      <w:pPr>
        <w:ind w:left="142" w:hanging="142"/>
        <w:jc w:val="both"/>
      </w:pPr>
      <w:r>
        <w:t xml:space="preserve">• The final decision regarding all enrolment rests with the Board of Management. </w:t>
      </w:r>
    </w:p>
    <w:p w:rsidR="001D174A" w:rsidRPr="00E03AB5" w:rsidRDefault="00FB497E" w:rsidP="003A3356">
      <w:pPr>
        <w:ind w:left="142" w:hanging="142"/>
        <w:jc w:val="both"/>
      </w:pPr>
      <w:r>
        <w:t xml:space="preserve">• The Board of Management reserves the right to refuse application for admission in exceptional circumstances. </w:t>
      </w:r>
    </w:p>
    <w:p w:rsidR="00BB35EC" w:rsidRDefault="00BB35EC" w:rsidP="0000323C">
      <w:pPr>
        <w:pStyle w:val="Heading3"/>
        <w:jc w:val="both"/>
      </w:pPr>
      <w:bookmarkStart w:id="31" w:name="_Toc524433189"/>
      <w:r w:rsidRPr="00E03AB5">
        <w:t xml:space="preserve">Schedule </w:t>
      </w:r>
      <w:r w:rsidR="00E16DFB">
        <w:t>for</w:t>
      </w:r>
      <w:r w:rsidR="003A3356">
        <w:t xml:space="preserve"> </w:t>
      </w:r>
      <w:r w:rsidR="00845B09">
        <w:t>20</w:t>
      </w:r>
      <w:r w:rsidR="003A3356">
        <w:t>19/2020</w:t>
      </w:r>
      <w:bookmarkEnd w:id="31"/>
    </w:p>
    <w:tbl>
      <w:tblPr>
        <w:tblStyle w:val="LightGrid-Accent11"/>
        <w:tblW w:w="0" w:type="auto"/>
        <w:tblLook w:val="04A0" w:firstRow="1" w:lastRow="0" w:firstColumn="1" w:lastColumn="0" w:noHBand="0" w:noVBand="1"/>
      </w:tblPr>
      <w:tblGrid>
        <w:gridCol w:w="4169"/>
        <w:gridCol w:w="4123"/>
      </w:tblGrid>
      <w:tr w:rsidR="00845B09" w:rsidTr="00845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45B09" w:rsidRDefault="00845B09" w:rsidP="0000323C">
            <w:pPr>
              <w:jc w:val="both"/>
            </w:pPr>
            <w:r>
              <w:t>Open Night at Coláiste Nano Nagle:</w:t>
            </w:r>
          </w:p>
        </w:tc>
        <w:tc>
          <w:tcPr>
            <w:tcW w:w="4264" w:type="dxa"/>
          </w:tcPr>
          <w:p w:rsidR="00845B09" w:rsidRPr="001D076C" w:rsidRDefault="001D076C" w:rsidP="0000323C">
            <w:pPr>
              <w:jc w:val="both"/>
              <w:cnfStyle w:val="100000000000" w:firstRow="1" w:lastRow="0" w:firstColumn="0" w:lastColumn="0" w:oddVBand="0" w:evenVBand="0" w:oddHBand="0" w:evenHBand="0" w:firstRowFirstColumn="0" w:firstRowLastColumn="0" w:lastRowFirstColumn="0" w:lastRowLastColumn="0"/>
              <w:rPr>
                <w:b w:val="0"/>
              </w:rPr>
            </w:pPr>
            <w:r w:rsidRPr="001D076C">
              <w:rPr>
                <w:b w:val="0"/>
              </w:rPr>
              <w:t>27</w:t>
            </w:r>
            <w:r w:rsidR="00E20192" w:rsidRPr="001D076C">
              <w:rPr>
                <w:b w:val="0"/>
                <w:vertAlign w:val="superscript"/>
              </w:rPr>
              <w:t>th</w:t>
            </w:r>
            <w:r w:rsidR="00E20192" w:rsidRPr="001D076C">
              <w:rPr>
                <w:b w:val="0"/>
              </w:rPr>
              <w:t xml:space="preserve"> </w:t>
            </w:r>
            <w:r w:rsidR="00845B09" w:rsidRPr="001D076C">
              <w:rPr>
                <w:b w:val="0"/>
              </w:rPr>
              <w:t>September 201</w:t>
            </w:r>
            <w:r w:rsidRPr="001D076C">
              <w:rPr>
                <w:b w:val="0"/>
              </w:rPr>
              <w:t>8</w:t>
            </w:r>
          </w:p>
        </w:tc>
      </w:tr>
      <w:tr w:rsidR="00845B09" w:rsidTr="00845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45B09" w:rsidRDefault="00845B09" w:rsidP="0000323C">
            <w:pPr>
              <w:jc w:val="both"/>
            </w:pPr>
            <w:r>
              <w:t>Closing date for receipt of Completed Application Forms:</w:t>
            </w:r>
          </w:p>
        </w:tc>
        <w:tc>
          <w:tcPr>
            <w:tcW w:w="4264" w:type="dxa"/>
          </w:tcPr>
          <w:p w:rsidR="00845B09" w:rsidRDefault="001D076C" w:rsidP="0000323C">
            <w:pPr>
              <w:jc w:val="both"/>
              <w:cnfStyle w:val="000000100000" w:firstRow="0" w:lastRow="0" w:firstColumn="0" w:lastColumn="0" w:oddVBand="0" w:evenVBand="0" w:oddHBand="1" w:evenHBand="0" w:firstRowFirstColumn="0" w:firstRowLastColumn="0" w:lastRowFirstColumn="0" w:lastRowLastColumn="0"/>
            </w:pPr>
            <w:r>
              <w:t>14</w:t>
            </w:r>
            <w:r w:rsidR="00845B09" w:rsidRPr="00845B09">
              <w:rPr>
                <w:vertAlign w:val="superscript"/>
              </w:rPr>
              <w:t>th</w:t>
            </w:r>
            <w:r>
              <w:t xml:space="preserve"> January 2019</w:t>
            </w:r>
            <w:r w:rsidR="00845B09">
              <w:t xml:space="preserve"> (12.30 p.m.)</w:t>
            </w:r>
          </w:p>
        </w:tc>
      </w:tr>
      <w:tr w:rsidR="00845B09" w:rsidTr="00845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45B09" w:rsidRDefault="00845B09" w:rsidP="0000323C">
            <w:pPr>
              <w:jc w:val="both"/>
            </w:pPr>
            <w:r>
              <w:t>Offers to be posted:</w:t>
            </w:r>
          </w:p>
        </w:tc>
        <w:tc>
          <w:tcPr>
            <w:tcW w:w="4264" w:type="dxa"/>
          </w:tcPr>
          <w:p w:rsidR="00845B09" w:rsidRDefault="00E16DFB" w:rsidP="0000323C">
            <w:pPr>
              <w:jc w:val="both"/>
              <w:cnfStyle w:val="000000010000" w:firstRow="0" w:lastRow="0" w:firstColumn="0" w:lastColumn="0" w:oddVBand="0" w:evenVBand="0" w:oddHBand="0" w:evenHBand="1" w:firstRowFirstColumn="0" w:firstRowLastColumn="0" w:lastRowFirstColumn="0" w:lastRowLastColumn="0"/>
            </w:pPr>
            <w:r>
              <w:t>29</w:t>
            </w:r>
            <w:r w:rsidR="00845B09" w:rsidRPr="00845B09">
              <w:rPr>
                <w:vertAlign w:val="superscript"/>
              </w:rPr>
              <w:t>th</w:t>
            </w:r>
            <w:r w:rsidR="00845B09">
              <w:t xml:space="preserve"> January 201</w:t>
            </w:r>
            <w:r>
              <w:t>9</w:t>
            </w:r>
          </w:p>
        </w:tc>
      </w:tr>
      <w:tr w:rsidR="00845B09" w:rsidTr="00845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45B09" w:rsidRDefault="00845B09" w:rsidP="0000323C">
            <w:pPr>
              <w:jc w:val="both"/>
            </w:pPr>
            <w:r>
              <w:t>Acceptance</w:t>
            </w:r>
            <w:r w:rsidR="00E16DFB">
              <w:t>/Refusal</w:t>
            </w:r>
            <w:r>
              <w:t xml:space="preserve"> of places:</w:t>
            </w:r>
          </w:p>
        </w:tc>
        <w:tc>
          <w:tcPr>
            <w:tcW w:w="4264" w:type="dxa"/>
          </w:tcPr>
          <w:p w:rsidR="00845B09" w:rsidRDefault="00E16DFB" w:rsidP="0000323C">
            <w:pPr>
              <w:jc w:val="both"/>
              <w:cnfStyle w:val="000000100000" w:firstRow="0" w:lastRow="0" w:firstColumn="0" w:lastColumn="0" w:oddVBand="0" w:evenVBand="0" w:oddHBand="1" w:evenHBand="0" w:firstRowFirstColumn="0" w:firstRowLastColumn="0" w:lastRowFirstColumn="0" w:lastRowLastColumn="0"/>
            </w:pPr>
            <w:r>
              <w:t>6</w:t>
            </w:r>
            <w:r w:rsidR="00845B09" w:rsidRPr="00845B09">
              <w:rPr>
                <w:vertAlign w:val="superscript"/>
              </w:rPr>
              <w:t>th</w:t>
            </w:r>
            <w:r>
              <w:t xml:space="preserve">  February 2019</w:t>
            </w:r>
            <w:r w:rsidR="00845B09">
              <w:t xml:space="preserve"> (12pm)</w:t>
            </w:r>
          </w:p>
        </w:tc>
      </w:tr>
      <w:tr w:rsidR="00845B09" w:rsidTr="00845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45B09" w:rsidRDefault="00845B09" w:rsidP="00845B09">
            <w:r>
              <w:t>Common Registration Night:</w:t>
            </w:r>
          </w:p>
        </w:tc>
        <w:tc>
          <w:tcPr>
            <w:tcW w:w="4264" w:type="dxa"/>
          </w:tcPr>
          <w:p w:rsidR="00845B09" w:rsidRPr="00D732D6" w:rsidRDefault="00E16DFB" w:rsidP="00E16DFB">
            <w:pPr>
              <w:cnfStyle w:val="000000010000" w:firstRow="0" w:lastRow="0" w:firstColumn="0" w:lastColumn="0" w:oddVBand="0" w:evenVBand="0" w:oddHBand="0" w:evenHBand="1" w:firstRowFirstColumn="0" w:firstRowLastColumn="0" w:lastRowFirstColumn="0" w:lastRowLastColumn="0"/>
              <w:rPr>
                <w:b/>
              </w:rPr>
            </w:pPr>
            <w:r>
              <w:t xml:space="preserve"> Tuesday 26</w:t>
            </w:r>
            <w:r w:rsidR="00845B09">
              <w:t>th February 201</w:t>
            </w:r>
            <w:r>
              <w:t>9</w:t>
            </w:r>
          </w:p>
        </w:tc>
      </w:tr>
    </w:tbl>
    <w:p w:rsidR="00BB35EC" w:rsidRPr="00E03AB5" w:rsidRDefault="00BB35EC" w:rsidP="00E20192">
      <w:pPr>
        <w:pStyle w:val="Heading1"/>
      </w:pPr>
      <w:bookmarkStart w:id="32" w:name="_Toc524433190"/>
      <w:r w:rsidRPr="00E03AB5">
        <w:lastRenderedPageBreak/>
        <w:t>Admissions Criteria</w:t>
      </w:r>
      <w:bookmarkEnd w:id="32"/>
    </w:p>
    <w:p w:rsidR="00BB35EC" w:rsidRPr="00E03AB5" w:rsidRDefault="00BB35EC" w:rsidP="00F564B6"/>
    <w:p w:rsidR="00EE0D1D" w:rsidRPr="00E03AB5" w:rsidRDefault="00D048F2" w:rsidP="0095669B">
      <w:pPr>
        <w:jc w:val="both"/>
      </w:pPr>
      <w:r w:rsidRPr="00E03AB5">
        <w:t>Coláiste Nano Nagle is a girl</w:t>
      </w:r>
      <w:r w:rsidR="00EE0D1D" w:rsidRPr="00E03AB5">
        <w:t>s’</w:t>
      </w:r>
      <w:r w:rsidRPr="00E03AB5">
        <w:t xml:space="preserve"> secondary school and will therefore only accept applications from female applicants who have </w:t>
      </w:r>
      <w:r w:rsidR="00EE0D1D" w:rsidRPr="00E03AB5">
        <w:t>completed their primary school ed</w:t>
      </w:r>
      <w:r w:rsidR="008D7B0C">
        <w:t xml:space="preserve">ucation or home schooling in </w:t>
      </w:r>
      <w:r w:rsidR="00EE0D1D" w:rsidRPr="00E03AB5">
        <w:t xml:space="preserve">Ireland or an equivalent programme of primary education in another country. </w:t>
      </w:r>
    </w:p>
    <w:p w:rsidR="00BB35EC" w:rsidRPr="00E03AB5" w:rsidRDefault="001D174A" w:rsidP="0095669B">
      <w:pPr>
        <w:jc w:val="both"/>
      </w:pPr>
      <w:r w:rsidRPr="00E03AB5">
        <w:t>Places will be offered to qualifying students in accordance with the following c</w:t>
      </w:r>
      <w:r w:rsidR="00BB35EC" w:rsidRPr="00E03AB5">
        <w:t>riteria</w:t>
      </w:r>
      <w:r w:rsidRPr="00E03AB5">
        <w:t xml:space="preserve"> applied in the following order</w:t>
      </w:r>
      <w:r w:rsidR="00BB35EC" w:rsidRPr="00E03AB5">
        <w:t>:-</w:t>
      </w:r>
    </w:p>
    <w:p w:rsidR="00BB35EC" w:rsidRPr="00E03AB5" w:rsidRDefault="00662ACA" w:rsidP="00C02EA1">
      <w:pPr>
        <w:ind w:left="720" w:hanging="720"/>
        <w:jc w:val="both"/>
      </w:pPr>
      <w:r w:rsidRPr="00E03AB5">
        <w:t>1</w:t>
      </w:r>
      <w:r w:rsidR="00BB35EC" w:rsidRPr="00E03AB5">
        <w:t xml:space="preserve">. </w:t>
      </w:r>
      <w:r w:rsidR="00BB35EC" w:rsidRPr="00E03AB5">
        <w:tab/>
      </w:r>
      <w:r w:rsidR="00F309B5" w:rsidRPr="00E03AB5">
        <w:t>Applicants</w:t>
      </w:r>
      <w:r w:rsidR="00BB35EC" w:rsidRPr="00E03AB5">
        <w:t xml:space="preserve"> who have a </w:t>
      </w:r>
      <w:r w:rsidRPr="00E03AB5">
        <w:t xml:space="preserve">sister </w:t>
      </w:r>
      <w:r w:rsidR="00BB35EC" w:rsidRPr="00E03AB5">
        <w:t>c</w:t>
      </w:r>
      <w:r w:rsidRPr="00E03AB5">
        <w:t>urrently or previously enrolled in the school</w:t>
      </w:r>
      <w:r w:rsidR="001D174A" w:rsidRPr="00E03AB5">
        <w:t>.</w:t>
      </w:r>
    </w:p>
    <w:p w:rsidR="00662ACA" w:rsidRPr="00E03AB5" w:rsidRDefault="00662ACA" w:rsidP="00C02EA1">
      <w:pPr>
        <w:jc w:val="both"/>
      </w:pPr>
      <w:r w:rsidRPr="00E03AB5">
        <w:t>2.</w:t>
      </w:r>
      <w:r w:rsidRPr="00E03AB5">
        <w:tab/>
      </w:r>
      <w:r w:rsidR="00F309B5" w:rsidRPr="00E03AB5">
        <w:t>Applicants</w:t>
      </w:r>
      <w:r w:rsidRPr="00E03AB5">
        <w:t xml:space="preserve"> who attend the following Primary Schools</w:t>
      </w:r>
      <w:r w:rsidR="00A86003" w:rsidRPr="00E03AB5">
        <w:t xml:space="preserve"> (in no particular order)</w:t>
      </w:r>
      <w:r w:rsidRPr="00E03AB5">
        <w:t>:-</w:t>
      </w:r>
      <w:r w:rsidR="00A8626A" w:rsidRPr="00E03AB5">
        <w:t xml:space="preserve"> </w:t>
      </w:r>
    </w:p>
    <w:p w:rsidR="00662ACA" w:rsidRPr="00E03AB5" w:rsidRDefault="00662ACA" w:rsidP="00492807">
      <w:pPr>
        <w:numPr>
          <w:ilvl w:val="0"/>
          <w:numId w:val="3"/>
        </w:numPr>
        <w:ind w:left="1134" w:hanging="283"/>
        <w:jc w:val="both"/>
      </w:pPr>
      <w:r w:rsidRPr="00E03AB5">
        <w:t>Presentation Primary School, Sexton Street.</w:t>
      </w:r>
    </w:p>
    <w:p w:rsidR="00662ACA" w:rsidRPr="00E03AB5" w:rsidRDefault="00D048F2" w:rsidP="00492807">
      <w:pPr>
        <w:numPr>
          <w:ilvl w:val="0"/>
          <w:numId w:val="3"/>
        </w:numPr>
        <w:ind w:left="1134" w:hanging="283"/>
        <w:jc w:val="both"/>
      </w:pPr>
      <w:r w:rsidRPr="00E03AB5">
        <w:t>Our Lady Queen of Peace (</w:t>
      </w:r>
      <w:r w:rsidR="00662ACA" w:rsidRPr="00E03AB5">
        <w:t>Presentation</w:t>
      </w:r>
      <w:r w:rsidRPr="00E03AB5">
        <w:t>)</w:t>
      </w:r>
      <w:r w:rsidR="00662ACA" w:rsidRPr="00E03AB5">
        <w:t xml:space="preserve"> Primary, Janesboro Road.</w:t>
      </w:r>
    </w:p>
    <w:p w:rsidR="00662ACA" w:rsidRDefault="00A8626A" w:rsidP="00492807">
      <w:pPr>
        <w:numPr>
          <w:ilvl w:val="0"/>
          <w:numId w:val="3"/>
        </w:numPr>
        <w:ind w:left="1134" w:hanging="283"/>
        <w:jc w:val="both"/>
      </w:pPr>
      <w:r w:rsidRPr="00E03AB5">
        <w:t>Le Ch</w:t>
      </w:r>
      <w:r w:rsidR="007456E5" w:rsidRPr="00E03AB5">
        <w:t>é</w:t>
      </w:r>
      <w:r w:rsidRPr="00E03AB5">
        <w:t xml:space="preserve">ile </w:t>
      </w:r>
      <w:r w:rsidR="007456E5" w:rsidRPr="00E03AB5">
        <w:t>National</w:t>
      </w:r>
      <w:r w:rsidRPr="00E03AB5">
        <w:t xml:space="preserve"> School, </w:t>
      </w:r>
      <w:r w:rsidR="00662ACA" w:rsidRPr="00E03AB5">
        <w:t>Roxboro Road.</w:t>
      </w:r>
    </w:p>
    <w:p w:rsidR="0056637A" w:rsidRPr="00E03AB5" w:rsidRDefault="0056637A" w:rsidP="0056637A">
      <w:pPr>
        <w:numPr>
          <w:ilvl w:val="0"/>
          <w:numId w:val="3"/>
        </w:numPr>
        <w:ind w:left="1134" w:hanging="283"/>
        <w:jc w:val="both"/>
      </w:pPr>
      <w:r w:rsidRPr="00E03AB5">
        <w:t>Gaelscoil Seoirse Clancy, Roxoboro Road, Limerick</w:t>
      </w:r>
      <w:r>
        <w:t>.</w:t>
      </w:r>
    </w:p>
    <w:p w:rsidR="0056637A" w:rsidRPr="00E03AB5" w:rsidRDefault="0056637A" w:rsidP="0056637A">
      <w:pPr>
        <w:numPr>
          <w:ilvl w:val="0"/>
          <w:numId w:val="3"/>
        </w:numPr>
        <w:ind w:left="1134" w:hanging="283"/>
        <w:jc w:val="both"/>
      </w:pPr>
      <w:r w:rsidRPr="00E03AB5">
        <w:t>Scoil Mhathair Dé, South Circular Road, Limerck</w:t>
      </w:r>
      <w:r>
        <w:t>.</w:t>
      </w:r>
    </w:p>
    <w:p w:rsidR="0056637A" w:rsidRPr="00E03AB5" w:rsidRDefault="0056637A" w:rsidP="0056637A">
      <w:pPr>
        <w:numPr>
          <w:ilvl w:val="0"/>
          <w:numId w:val="3"/>
        </w:numPr>
        <w:ind w:left="1134" w:hanging="283"/>
        <w:jc w:val="both"/>
      </w:pPr>
      <w:r w:rsidRPr="00E03AB5">
        <w:t>St. John Girls’ School (Scoil Eoin Naofa), Cathedral Place, Limerick</w:t>
      </w:r>
      <w:r w:rsidR="00D27948">
        <w:t>.</w:t>
      </w:r>
    </w:p>
    <w:p w:rsidR="002B5DF8" w:rsidRPr="00E03AB5" w:rsidRDefault="002B5DF8" w:rsidP="00C02EA1">
      <w:pPr>
        <w:ind w:left="720" w:hanging="720"/>
        <w:jc w:val="both"/>
      </w:pPr>
      <w:r w:rsidRPr="00E03AB5">
        <w:t>3.</w:t>
      </w:r>
      <w:r w:rsidRPr="00E03AB5">
        <w:tab/>
        <w:t xml:space="preserve">Daughters of </w:t>
      </w:r>
      <w:r w:rsidR="00351CE9" w:rsidRPr="00E03AB5">
        <w:t xml:space="preserve">all </w:t>
      </w:r>
      <w:r w:rsidR="00366138">
        <w:t xml:space="preserve">staff (teaching and non-teaching) </w:t>
      </w:r>
      <w:r w:rsidR="009A0FAB" w:rsidRPr="00E03AB5">
        <w:t>and members of the Board of Management.</w:t>
      </w:r>
    </w:p>
    <w:p w:rsidR="00C72240" w:rsidRPr="00E03AB5" w:rsidRDefault="00BB35EC" w:rsidP="0056637A">
      <w:pPr>
        <w:ind w:left="720" w:hanging="720"/>
        <w:jc w:val="both"/>
      </w:pPr>
      <w:r w:rsidRPr="00E03AB5">
        <w:t xml:space="preserve">4. </w:t>
      </w:r>
      <w:r w:rsidRPr="00E03AB5">
        <w:tab/>
        <w:t>Any remaining places will be allocated to the stud</w:t>
      </w:r>
      <w:r w:rsidR="00D61AE6" w:rsidRPr="00E03AB5">
        <w:t>ents</w:t>
      </w:r>
      <w:r w:rsidR="00F72B47" w:rsidRPr="00E03AB5">
        <w:t xml:space="preserve"> </w:t>
      </w:r>
      <w:r w:rsidR="00F309B5" w:rsidRPr="00E03AB5">
        <w:t xml:space="preserve">in </w:t>
      </w:r>
      <w:r w:rsidR="00D048F2" w:rsidRPr="00E03AB5">
        <w:t xml:space="preserve">the following </w:t>
      </w:r>
      <w:r w:rsidR="00F309B5" w:rsidRPr="00E03AB5">
        <w:t>Catholic parishes</w:t>
      </w:r>
      <w:r w:rsidR="00D048F2" w:rsidRPr="00E03AB5">
        <w:t xml:space="preserve"> in Limerick City</w:t>
      </w:r>
      <w:r w:rsidR="00A86003" w:rsidRPr="00E03AB5">
        <w:t xml:space="preserve"> (in no particular order)</w:t>
      </w:r>
      <w:r w:rsidR="00D048F2" w:rsidRPr="00E03AB5">
        <w:t xml:space="preserve">. </w:t>
      </w:r>
      <w:r w:rsidR="00F309B5" w:rsidRPr="00E03AB5">
        <w:t xml:space="preserve"> </w:t>
      </w:r>
    </w:p>
    <w:p w:rsidR="00D048F2" w:rsidRPr="00E03AB5" w:rsidRDefault="00D1681F" w:rsidP="00492807">
      <w:pPr>
        <w:numPr>
          <w:ilvl w:val="0"/>
          <w:numId w:val="3"/>
        </w:numPr>
        <w:ind w:left="1134" w:hanging="283"/>
        <w:jc w:val="both"/>
      </w:pPr>
      <w:r>
        <w:t>St. Patrick’s</w:t>
      </w:r>
      <w:r w:rsidR="00DE5045">
        <w:t xml:space="preserve"> National School, Dublin Road, Limerick.</w:t>
      </w:r>
    </w:p>
    <w:p w:rsidR="00D048F2" w:rsidRPr="00E03AB5" w:rsidRDefault="00F309B5" w:rsidP="00DE5045">
      <w:pPr>
        <w:numPr>
          <w:ilvl w:val="0"/>
          <w:numId w:val="3"/>
        </w:numPr>
        <w:ind w:left="1134" w:hanging="283"/>
        <w:jc w:val="both"/>
      </w:pPr>
      <w:r w:rsidRPr="00E03AB5">
        <w:t>St. Brigid’s</w:t>
      </w:r>
      <w:r w:rsidR="00DE5045">
        <w:t xml:space="preserve"> N</w:t>
      </w:r>
      <w:r w:rsidR="00D27948">
        <w:t xml:space="preserve">ational </w:t>
      </w:r>
      <w:r w:rsidR="00DE5045">
        <w:t>S</w:t>
      </w:r>
      <w:r w:rsidR="00D27948">
        <w:t>chool</w:t>
      </w:r>
      <w:r w:rsidR="00DE5045">
        <w:t>, Singland, Limerick.</w:t>
      </w:r>
    </w:p>
    <w:p w:rsidR="009A0FAB" w:rsidRDefault="00A8626A" w:rsidP="00492807">
      <w:pPr>
        <w:numPr>
          <w:ilvl w:val="0"/>
          <w:numId w:val="3"/>
        </w:numPr>
        <w:ind w:left="1134" w:hanging="283"/>
        <w:jc w:val="both"/>
      </w:pPr>
      <w:r w:rsidRPr="00E03AB5">
        <w:t xml:space="preserve">Our Lady </w:t>
      </w:r>
      <w:r w:rsidR="00DE5045">
        <w:t>of Lourdes Primary School, Rosbrien, Limerick.</w:t>
      </w:r>
    </w:p>
    <w:p w:rsidR="0056637A" w:rsidRPr="00E03AB5" w:rsidRDefault="0056637A" w:rsidP="00492807">
      <w:pPr>
        <w:numPr>
          <w:ilvl w:val="0"/>
          <w:numId w:val="3"/>
        </w:numPr>
        <w:ind w:left="1134" w:hanging="283"/>
        <w:jc w:val="both"/>
      </w:pPr>
      <w:r>
        <w:t>Donoughmore National School, Limerick.</w:t>
      </w:r>
    </w:p>
    <w:p w:rsidR="00BB35EC" w:rsidRPr="00E03AB5" w:rsidRDefault="009A0FAB" w:rsidP="00C02EA1">
      <w:pPr>
        <w:jc w:val="both"/>
      </w:pPr>
      <w:r w:rsidRPr="00E03AB5">
        <w:t>5.          All other applicants will be considered</w:t>
      </w:r>
      <w:r w:rsidR="00A8626A" w:rsidRPr="00E03AB5">
        <w:t xml:space="preserve"> </w:t>
      </w:r>
    </w:p>
    <w:p w:rsidR="00BB35EC" w:rsidRPr="00D1681F" w:rsidRDefault="00D1681F" w:rsidP="0095669B">
      <w:pPr>
        <w:jc w:val="both"/>
        <w:rPr>
          <w:b/>
        </w:rPr>
      </w:pPr>
      <w:r w:rsidRPr="00D1681F">
        <w:rPr>
          <w:b/>
        </w:rPr>
        <w:t>Late applications will only be considered after all applications received in time have been processed.</w:t>
      </w:r>
    </w:p>
    <w:p w:rsidR="0056637A" w:rsidRDefault="0056637A" w:rsidP="00D1681F">
      <w:pPr>
        <w:pStyle w:val="Heading1"/>
      </w:pPr>
    </w:p>
    <w:p w:rsidR="0056637A" w:rsidRDefault="0056637A">
      <w:pPr>
        <w:spacing w:after="0" w:line="240" w:lineRule="auto"/>
        <w:rPr>
          <w:rFonts w:ascii="Cambria" w:hAnsi="Cambria"/>
          <w:b/>
          <w:bCs/>
          <w:color w:val="365F91"/>
          <w:sz w:val="28"/>
          <w:szCs w:val="28"/>
        </w:rPr>
      </w:pPr>
      <w:r>
        <w:br w:type="page"/>
      </w:r>
    </w:p>
    <w:p w:rsidR="00D236FF" w:rsidRDefault="00D236FF" w:rsidP="00D1681F">
      <w:pPr>
        <w:pStyle w:val="Heading1"/>
      </w:pPr>
      <w:bookmarkStart w:id="33" w:name="_Toc524433191"/>
      <w:r w:rsidRPr="00E03AB5">
        <w:lastRenderedPageBreak/>
        <w:t>Conditions of Admissions:</w:t>
      </w:r>
      <w:bookmarkEnd w:id="33"/>
    </w:p>
    <w:p w:rsidR="0095669B" w:rsidRPr="0095669B" w:rsidRDefault="0095669B" w:rsidP="0095669B"/>
    <w:p w:rsidR="0095669B" w:rsidRDefault="00A86003" w:rsidP="00492807">
      <w:pPr>
        <w:numPr>
          <w:ilvl w:val="0"/>
          <w:numId w:val="12"/>
        </w:numPr>
        <w:jc w:val="both"/>
      </w:pPr>
      <w:r w:rsidRPr="00E03AB5">
        <w:t xml:space="preserve">All offers of a place will be conditional on the </w:t>
      </w:r>
      <w:r w:rsidR="001D174A" w:rsidRPr="00E03AB5">
        <w:t xml:space="preserve">Applicant and her </w:t>
      </w:r>
      <w:r w:rsidRPr="00E03AB5">
        <w:t>parents confirming their agreement to the School’s Code of Behaviour and their continued support of the school in implementing this throughout their daughter’s time in the school</w:t>
      </w:r>
      <w:r w:rsidR="00D27948">
        <w:t>.</w:t>
      </w:r>
      <w:r w:rsidRPr="00E03AB5">
        <w:t xml:space="preserve"> </w:t>
      </w:r>
    </w:p>
    <w:p w:rsidR="00BB35EC" w:rsidRPr="00E03AB5" w:rsidRDefault="00BB35EC" w:rsidP="00492807">
      <w:pPr>
        <w:numPr>
          <w:ilvl w:val="0"/>
          <w:numId w:val="12"/>
        </w:numPr>
        <w:jc w:val="both"/>
      </w:pPr>
      <w:r w:rsidRPr="00E03AB5">
        <w:t xml:space="preserve">The </w:t>
      </w:r>
      <w:r w:rsidR="00E72EFC" w:rsidRPr="00E03AB5">
        <w:t>Board of Management</w:t>
      </w:r>
      <w:r w:rsidRPr="00E03AB5">
        <w:t xml:space="preserve"> </w:t>
      </w:r>
      <w:r w:rsidR="00A86003" w:rsidRPr="00E03AB5">
        <w:t xml:space="preserve">will only admit </w:t>
      </w:r>
      <w:r w:rsidRPr="00E03AB5">
        <w:t>applicants in</w:t>
      </w:r>
      <w:r w:rsidR="00BC50E4" w:rsidRPr="00E03AB5">
        <w:t xml:space="preserve"> accordance with the published Admissions P</w:t>
      </w:r>
      <w:r w:rsidRPr="00E03AB5">
        <w:t xml:space="preserve">olicy of </w:t>
      </w:r>
      <w:r w:rsidR="004572B1" w:rsidRPr="00E03AB5">
        <w:t>Coláiste Nano Nagle</w:t>
      </w:r>
      <w:r w:rsidR="00A86003" w:rsidRPr="00E03AB5">
        <w:t xml:space="preserve"> and the criteria set out therein. </w:t>
      </w:r>
    </w:p>
    <w:p w:rsidR="00BB35EC" w:rsidRPr="00E03AB5" w:rsidRDefault="00BB35EC" w:rsidP="00492807">
      <w:pPr>
        <w:numPr>
          <w:ilvl w:val="0"/>
          <w:numId w:val="12"/>
        </w:numPr>
        <w:jc w:val="both"/>
      </w:pPr>
      <w:r w:rsidRPr="00E03AB5">
        <w:t xml:space="preserve">The student is deemed suitable for admission to </w:t>
      </w:r>
      <w:r w:rsidR="009A0FAB" w:rsidRPr="00E03AB5">
        <w:t xml:space="preserve">Coláiste Nano Nagle </w:t>
      </w:r>
      <w:r w:rsidRPr="00E03AB5">
        <w:t xml:space="preserve">provided adequate resources are available and subject to Health and Safety limits. </w:t>
      </w:r>
    </w:p>
    <w:p w:rsidR="00BB35EC" w:rsidRPr="00E03AB5" w:rsidRDefault="00BB35EC" w:rsidP="00492807">
      <w:pPr>
        <w:numPr>
          <w:ilvl w:val="0"/>
          <w:numId w:val="12"/>
        </w:numPr>
        <w:jc w:val="both"/>
      </w:pPr>
      <w:r w:rsidRPr="00E03AB5">
        <w:t>All pupils are expected to participate positively in the classroom and in the co- curricular or other activities proposed by the school.</w:t>
      </w:r>
    </w:p>
    <w:p w:rsidR="00662ACA" w:rsidRPr="0095669B" w:rsidRDefault="00BB35EC" w:rsidP="00492807">
      <w:pPr>
        <w:numPr>
          <w:ilvl w:val="0"/>
          <w:numId w:val="12"/>
        </w:numPr>
        <w:jc w:val="both"/>
      </w:pPr>
      <w:r w:rsidRPr="00E03AB5">
        <w:t xml:space="preserve">Students must not infringe, in any way, upon the opportunities or rights of students or staff of </w:t>
      </w:r>
      <w:r w:rsidR="004572B1" w:rsidRPr="00E03AB5">
        <w:t>Coláiste Nano Nagle</w:t>
      </w:r>
      <w:r w:rsidRPr="00E03AB5">
        <w:t>.</w:t>
      </w:r>
    </w:p>
    <w:p w:rsidR="00BB35EC" w:rsidRPr="00E03AB5" w:rsidRDefault="00BB35EC" w:rsidP="00F564B6"/>
    <w:p w:rsidR="00BC50E4" w:rsidRPr="008367EC" w:rsidRDefault="00BB35EC" w:rsidP="008367EC">
      <w:pPr>
        <w:pStyle w:val="Heading3"/>
      </w:pPr>
      <w:bookmarkStart w:id="34" w:name="_Toc524433192"/>
      <w:r w:rsidRPr="00E03AB5">
        <w:t>Communication Procedures in relation to admissions:</w:t>
      </w:r>
      <w:bookmarkEnd w:id="34"/>
    </w:p>
    <w:p w:rsidR="00446B5C" w:rsidRPr="00E03AB5" w:rsidRDefault="00BB35EC" w:rsidP="00492807">
      <w:pPr>
        <w:numPr>
          <w:ilvl w:val="0"/>
          <w:numId w:val="5"/>
        </w:numPr>
        <w:tabs>
          <w:tab w:val="left" w:pos="360"/>
        </w:tabs>
      </w:pPr>
      <w:r w:rsidRPr="00E03AB5">
        <w:t>All communication with parents/guardians is in writing.</w:t>
      </w:r>
    </w:p>
    <w:p w:rsidR="00A86003" w:rsidRPr="00E03AB5" w:rsidRDefault="00BB35EC" w:rsidP="00492807">
      <w:pPr>
        <w:numPr>
          <w:ilvl w:val="0"/>
          <w:numId w:val="5"/>
        </w:numPr>
        <w:tabs>
          <w:tab w:val="left" w:pos="360"/>
        </w:tabs>
      </w:pPr>
      <w:r w:rsidRPr="00E03AB5">
        <w:t>The Principal is the contact person.</w:t>
      </w:r>
    </w:p>
    <w:p w:rsidR="00BB35EC" w:rsidRPr="00E03AB5" w:rsidRDefault="00BB35EC" w:rsidP="00492807">
      <w:pPr>
        <w:numPr>
          <w:ilvl w:val="0"/>
          <w:numId w:val="5"/>
        </w:numPr>
        <w:tabs>
          <w:tab w:val="left" w:pos="360"/>
        </w:tabs>
      </w:pPr>
      <w:r w:rsidRPr="00E03AB5">
        <w:t>Parent</w:t>
      </w:r>
      <w:r w:rsidR="00BC50E4" w:rsidRPr="00E03AB5">
        <w:t>s are welcome to meet with the P</w:t>
      </w:r>
      <w:r w:rsidRPr="00E03AB5">
        <w:t xml:space="preserve">rincipal, by a prearranged </w:t>
      </w:r>
      <w:r w:rsidR="00D236FF" w:rsidRPr="00E03AB5">
        <w:t>appointment</w:t>
      </w:r>
      <w:r w:rsidRPr="00E03AB5">
        <w:t>, if required.</w:t>
      </w:r>
    </w:p>
    <w:p w:rsidR="0095669B" w:rsidRPr="008D7B0C" w:rsidRDefault="0095669B" w:rsidP="0095669B">
      <w:pPr>
        <w:pStyle w:val="Heading3"/>
        <w:rPr>
          <w:lang w:val="en-GB" w:eastAsia="en-GB" w:bidi="ar-SA"/>
        </w:rPr>
      </w:pPr>
      <w:bookmarkStart w:id="35" w:name="_Toc524433193"/>
      <w:r w:rsidRPr="003C0F92">
        <w:rPr>
          <w:lang w:val="en-GB" w:eastAsia="en-GB" w:bidi="ar-SA"/>
        </w:rPr>
        <w:t>Special Educational Needs</w:t>
      </w:r>
      <w:bookmarkEnd w:id="35"/>
      <w:r w:rsidRPr="003C0F92">
        <w:rPr>
          <w:lang w:val="en-GB" w:eastAsia="en-GB" w:bidi="ar-SA"/>
        </w:rPr>
        <w:t> </w:t>
      </w:r>
    </w:p>
    <w:p w:rsidR="0095669B" w:rsidRDefault="0095669B" w:rsidP="0095669B">
      <w:p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In welcoming applications from students with special educational needs, Coláiste Nano Nagle will use the resources, both financial and personnel, provided by the Department of Education and Skills, to make reasonable provision and accommodation for all such students, and will ensure that these students are free to participate in the life of the school in so far as is reasonably practicable. While recognising and fully supporting parents’ rights to have a school of their choice for their children, the school’s ability to accept students with particular needs are dependent on the provision of resources, suitable to the needs of the individual student, being provided by the Department of Education and Skills. School management and parents must co-operate, from the earliest possible time, to establish the special educational needs of the student, the resources required to meet those needs and the submission of a well-researched request to the Dep</w:t>
      </w:r>
      <w:r w:rsidR="00341628">
        <w:rPr>
          <w:rFonts w:asciiTheme="minorHAnsi" w:hAnsiTheme="minorHAnsi" w:cs="Arial"/>
          <w:color w:val="222222"/>
          <w:lang w:val="en-GB" w:eastAsia="en-GB" w:bidi="ar-SA"/>
        </w:rPr>
        <w:t>artment of Education and Skills</w:t>
      </w:r>
      <w:r w:rsidRPr="003C0F92">
        <w:rPr>
          <w:rFonts w:asciiTheme="minorHAnsi" w:hAnsiTheme="minorHAnsi" w:cs="Arial"/>
          <w:color w:val="222222"/>
          <w:lang w:val="en-GB" w:eastAsia="en-GB" w:bidi="ar-SA"/>
        </w:rPr>
        <w:t>/ Special Education Needs Organiser (SENO) seeking the allocation of appropriate resources. Parents are encouraged to contact the school well in advance of the admissions process should they feel that their daughter has special-education needs, as considerable delays have been experienced by schools in receiving a response from the Dep</w:t>
      </w:r>
      <w:r w:rsidR="00341628">
        <w:rPr>
          <w:rFonts w:asciiTheme="minorHAnsi" w:hAnsiTheme="minorHAnsi" w:cs="Arial"/>
          <w:color w:val="222222"/>
          <w:lang w:val="en-GB" w:eastAsia="en-GB" w:bidi="ar-SA"/>
        </w:rPr>
        <w:t>artment of Education and Skills</w:t>
      </w:r>
      <w:r w:rsidRPr="003C0F92">
        <w:rPr>
          <w:rFonts w:asciiTheme="minorHAnsi" w:hAnsiTheme="minorHAnsi" w:cs="Arial"/>
          <w:color w:val="222222"/>
          <w:lang w:val="en-GB" w:eastAsia="en-GB" w:bidi="ar-SA"/>
        </w:rPr>
        <w:t xml:space="preserve"> to a request for special resources. In making provision for special-educational need students, the following information is required. </w:t>
      </w:r>
    </w:p>
    <w:p w:rsidR="0095669B" w:rsidRDefault="0095669B" w:rsidP="0095669B">
      <w:pPr>
        <w:shd w:val="clear" w:color="auto" w:fill="FFFFFF"/>
        <w:spacing w:after="0"/>
        <w:jc w:val="both"/>
        <w:rPr>
          <w:rFonts w:asciiTheme="minorHAnsi" w:hAnsiTheme="minorHAnsi" w:cs="Arial"/>
          <w:color w:val="222222"/>
          <w:lang w:val="en-GB" w:eastAsia="en-GB" w:bidi="ar-SA"/>
        </w:rPr>
      </w:pPr>
    </w:p>
    <w:p w:rsidR="002214C4" w:rsidRPr="003C0F92" w:rsidRDefault="002214C4" w:rsidP="0095669B">
      <w:pPr>
        <w:shd w:val="clear" w:color="auto" w:fill="FFFFFF"/>
        <w:spacing w:after="0"/>
        <w:jc w:val="both"/>
        <w:rPr>
          <w:rFonts w:asciiTheme="minorHAnsi" w:hAnsiTheme="minorHAnsi" w:cs="Arial"/>
          <w:color w:val="222222"/>
          <w:lang w:val="en-GB" w:eastAsia="en-GB" w:bidi="ar-SA"/>
        </w:rPr>
      </w:pPr>
    </w:p>
    <w:p w:rsidR="0095669B" w:rsidRPr="003C0F92" w:rsidRDefault="0095669B" w:rsidP="0095669B">
      <w:p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lastRenderedPageBreak/>
        <w:t>Has the student had access to any of the following resources? :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Special-needs assistant or classroom assistant.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Special class.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Help, for specific needs, from any resource teacher.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Assistance with behavioural modification.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Psychological assessment. Report to be provided.</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Any addit</w:t>
      </w:r>
      <w:r w:rsidR="00341628">
        <w:rPr>
          <w:rFonts w:asciiTheme="minorHAnsi" w:hAnsiTheme="minorHAnsi" w:cs="Arial"/>
          <w:color w:val="222222"/>
          <w:lang w:val="en-GB" w:eastAsia="en-GB" w:bidi="ar-SA"/>
        </w:rPr>
        <w:t>ional resources to help with her</w:t>
      </w:r>
      <w:r w:rsidRPr="003C0F92">
        <w:rPr>
          <w:rFonts w:asciiTheme="minorHAnsi" w:hAnsiTheme="minorHAnsi" w:cs="Arial"/>
          <w:color w:val="222222"/>
          <w:lang w:val="en-GB" w:eastAsia="en-GB" w:bidi="ar-SA"/>
        </w:rPr>
        <w:t xml:space="preserve"> special needs.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Help in areas including, visual impairment, hearing impairment, general learning disability or emotional disturbance. </w:t>
      </w:r>
    </w:p>
    <w:p w:rsidR="0095669B"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Any resource in relation to travel or mobility, etc. </w:t>
      </w:r>
    </w:p>
    <w:p w:rsidR="0095669B" w:rsidRPr="003C0F92" w:rsidRDefault="0095669B" w:rsidP="0095669B">
      <w:pPr>
        <w:pStyle w:val="ListParagraph"/>
        <w:shd w:val="clear" w:color="auto" w:fill="FFFFFF"/>
        <w:spacing w:after="0"/>
        <w:rPr>
          <w:rFonts w:asciiTheme="minorHAnsi" w:hAnsiTheme="minorHAnsi" w:cs="Arial"/>
          <w:color w:val="222222"/>
          <w:lang w:val="en-GB" w:eastAsia="en-GB" w:bidi="ar-SA"/>
        </w:rPr>
      </w:pPr>
    </w:p>
    <w:p w:rsidR="0095669B" w:rsidRDefault="0095669B" w:rsidP="0095669B">
      <w:p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If an expert report is provided, it should include a workable strategy for addressing the needs, allowing for the resources available. The Board of Management, having gathered all relevant information and professional documentation, assesses how the needs of the special-needs students can be met.</w:t>
      </w:r>
    </w:p>
    <w:p w:rsidR="0095669B" w:rsidRPr="003C0F92" w:rsidRDefault="0095669B" w:rsidP="0095669B">
      <w:pPr>
        <w:shd w:val="clear" w:color="auto" w:fill="FFFFFF"/>
        <w:spacing w:after="0"/>
        <w:jc w:val="both"/>
        <w:rPr>
          <w:rFonts w:asciiTheme="minorHAnsi" w:hAnsiTheme="minorHAnsi" w:cs="Arial"/>
          <w:color w:val="222222"/>
          <w:lang w:val="en-GB" w:eastAsia="en-GB" w:bidi="ar-SA"/>
        </w:rPr>
      </w:pPr>
    </w:p>
    <w:p w:rsidR="00D236FF" w:rsidRDefault="0095669B" w:rsidP="002E3518">
      <w:pPr>
        <w:jc w:val="both"/>
      </w:pPr>
      <w:r>
        <w:t>Final confirmation of a place may, in exceptional cases, have to be withheld until the Department of Education and Skills confirms that the necessary resources are to be allocated.</w:t>
      </w:r>
    </w:p>
    <w:p w:rsidR="008367EC" w:rsidRDefault="008367EC" w:rsidP="008367EC">
      <w:pPr>
        <w:pStyle w:val="Heading3"/>
      </w:pPr>
      <w:bookmarkStart w:id="36" w:name="_Toc524433194"/>
      <w:r>
        <w:t>Student Medical Conditions</w:t>
      </w:r>
      <w:bookmarkEnd w:id="36"/>
    </w:p>
    <w:p w:rsidR="008367EC" w:rsidRDefault="008367EC" w:rsidP="002E3518">
      <w:pPr>
        <w:jc w:val="both"/>
      </w:pPr>
      <w:r>
        <w:t xml:space="preserve">In relation to any medical condition that an incoming student might have, the school requires the following from parents: </w:t>
      </w:r>
    </w:p>
    <w:p w:rsidR="008367EC" w:rsidRDefault="008367EC" w:rsidP="008367EC">
      <w:pPr>
        <w:pStyle w:val="NoSpacing"/>
        <w:spacing w:line="276" w:lineRule="auto"/>
      </w:pPr>
      <w:r>
        <w:sym w:font="Symbol" w:char="F0B7"/>
      </w:r>
      <w:r>
        <w:t xml:space="preserve"> The name of the condition </w:t>
      </w:r>
    </w:p>
    <w:p w:rsidR="008367EC" w:rsidRDefault="008367EC" w:rsidP="008367EC">
      <w:pPr>
        <w:pStyle w:val="NoSpacing"/>
        <w:spacing w:line="276" w:lineRule="auto"/>
      </w:pPr>
      <w:r>
        <w:sym w:font="Symbol" w:char="F0B7"/>
      </w:r>
      <w:r>
        <w:t xml:space="preserve"> The symptoms </w:t>
      </w:r>
    </w:p>
    <w:p w:rsidR="008367EC" w:rsidRDefault="008367EC" w:rsidP="008367EC">
      <w:pPr>
        <w:pStyle w:val="NoSpacing"/>
        <w:spacing w:line="276" w:lineRule="auto"/>
      </w:pPr>
      <w:r>
        <w:sym w:font="Symbol" w:char="F0B7"/>
      </w:r>
      <w:r>
        <w:t xml:space="preserve"> The areas of risk, clearly defined </w:t>
      </w:r>
    </w:p>
    <w:p w:rsidR="008367EC" w:rsidRDefault="008367EC" w:rsidP="008367EC">
      <w:pPr>
        <w:pStyle w:val="NoSpacing"/>
        <w:spacing w:line="276" w:lineRule="auto"/>
      </w:pPr>
      <w:r>
        <w:sym w:font="Symbol" w:char="F0B7"/>
      </w:r>
      <w:r>
        <w:t xml:space="preserve"> The known triggers for the condition </w:t>
      </w:r>
    </w:p>
    <w:p w:rsidR="008367EC" w:rsidRDefault="008367EC" w:rsidP="008367EC">
      <w:pPr>
        <w:pStyle w:val="NoSpacing"/>
        <w:spacing w:line="276" w:lineRule="auto"/>
      </w:pPr>
      <w:r>
        <w:sym w:font="Symbol" w:char="F0B7"/>
      </w:r>
      <w:r>
        <w:t xml:space="preserve"> The prognosis </w:t>
      </w:r>
    </w:p>
    <w:p w:rsidR="008367EC" w:rsidRDefault="008367EC" w:rsidP="008367EC">
      <w:pPr>
        <w:pStyle w:val="NoSpacing"/>
        <w:spacing w:line="276" w:lineRule="auto"/>
      </w:pPr>
      <w:r>
        <w:sym w:font="Symbol" w:char="F0B7"/>
      </w:r>
      <w:r>
        <w:t xml:space="preserve"> Details of support provided in national school </w:t>
      </w:r>
    </w:p>
    <w:p w:rsidR="008367EC" w:rsidRDefault="008367EC" w:rsidP="008367EC">
      <w:pPr>
        <w:pStyle w:val="NoSpacing"/>
        <w:spacing w:line="276" w:lineRule="auto"/>
      </w:pPr>
      <w:r>
        <w:sym w:font="Symbol" w:char="F0B7"/>
      </w:r>
      <w:r>
        <w:t xml:space="preserve"> Emergency telephone numbers </w:t>
      </w:r>
    </w:p>
    <w:p w:rsidR="008367EC" w:rsidRDefault="008367EC" w:rsidP="008367EC">
      <w:pPr>
        <w:pStyle w:val="NoSpacing"/>
        <w:spacing w:line="276" w:lineRule="auto"/>
      </w:pPr>
      <w:r>
        <w:sym w:font="Symbol" w:char="F0B7"/>
      </w:r>
      <w:r>
        <w:t xml:space="preserve"> Name and telephone number of general practitioner and hospital usually attended </w:t>
      </w:r>
    </w:p>
    <w:p w:rsidR="008367EC" w:rsidRDefault="008367EC" w:rsidP="008367EC">
      <w:pPr>
        <w:pStyle w:val="NoSpacing"/>
        <w:spacing w:line="276" w:lineRule="auto"/>
      </w:pPr>
      <w:r>
        <w:sym w:font="Symbol" w:char="F0B7"/>
      </w:r>
      <w:r>
        <w:t xml:space="preserve"> A signed declaration that the school is not taking on the liability of dealing with a medical condition for which it is not properly equipped.</w:t>
      </w:r>
    </w:p>
    <w:p w:rsidR="008367EC" w:rsidRDefault="008367EC" w:rsidP="008367EC">
      <w:pPr>
        <w:pStyle w:val="NoSpacing"/>
        <w:spacing w:line="276" w:lineRule="auto"/>
      </w:pPr>
    </w:p>
    <w:p w:rsidR="008367EC" w:rsidRDefault="008367EC" w:rsidP="002E3518">
      <w:pPr>
        <w:jc w:val="both"/>
      </w:pPr>
      <w:r>
        <w:t>The school must inform its insurer when admitting students with serious medical conditions. The teaching and non-teaching staff will also be informed of a student’s medical condition on a need-to-know basis. The school has no obligation to administer medication and accepts no responsibility for ensuring that medication is taken. The school is entitled to rely on the student to carry the required medication and to carry out the required medical procedure.</w:t>
      </w:r>
    </w:p>
    <w:p w:rsidR="005B2F76" w:rsidRPr="00E03AB5" w:rsidRDefault="005B2F76" w:rsidP="002E3518">
      <w:pPr>
        <w:jc w:val="both"/>
      </w:pPr>
      <w:r>
        <w:t>Please read the school policy for Managing Chronic Illness at School for more details.</w:t>
      </w:r>
    </w:p>
    <w:p w:rsidR="00517303" w:rsidRPr="00E03AB5" w:rsidRDefault="002E3518" w:rsidP="002E3518">
      <w:pPr>
        <w:pStyle w:val="Heading1"/>
      </w:pPr>
      <w:bookmarkStart w:id="37" w:name="_Toc524433195"/>
      <w:r>
        <w:t>Enrolment</w:t>
      </w:r>
      <w:bookmarkEnd w:id="37"/>
    </w:p>
    <w:p w:rsidR="00517303" w:rsidRPr="00E03AB5" w:rsidRDefault="00517303" w:rsidP="00C02EA1">
      <w:r w:rsidRPr="00E03AB5">
        <w:t>The school reserves the right to refuse enrolment to any student in exceptional cases.  Such an exceptional case could include the following:</w:t>
      </w:r>
    </w:p>
    <w:p w:rsidR="00517303" w:rsidRPr="00E03AB5" w:rsidRDefault="00517303" w:rsidP="00C02EA1">
      <w:pPr>
        <w:ind w:left="720" w:hanging="720"/>
      </w:pPr>
      <w:r w:rsidRPr="00E03AB5">
        <w:lastRenderedPageBreak/>
        <w:t>1.</w:t>
      </w:r>
      <w:r w:rsidRPr="00E03AB5">
        <w:tab/>
        <w:t xml:space="preserve">The student has special needs such that, even with additional resources available from the Department of Education &amp; </w:t>
      </w:r>
      <w:r w:rsidR="00F76367" w:rsidRPr="00E03AB5">
        <w:t>Skills</w:t>
      </w:r>
      <w:r w:rsidRPr="00E03AB5">
        <w:t>, the school cannot meet such needs and/or provide the student with an appropriate education;</w:t>
      </w:r>
    </w:p>
    <w:p w:rsidR="00517303" w:rsidRPr="00E03AB5" w:rsidRDefault="00517303" w:rsidP="00C02EA1">
      <w:pPr>
        <w:ind w:left="720" w:hanging="720"/>
      </w:pPr>
      <w:r w:rsidRPr="00E03AB5">
        <w:t>2.</w:t>
      </w:r>
      <w:r w:rsidRPr="00E03AB5">
        <w:tab/>
        <w:t>In the opinion of the Board of Management, the student poses an unacceptable risk to other students, to scho</w:t>
      </w:r>
      <w:r w:rsidR="00A231D9" w:rsidRPr="00E03AB5">
        <w:t>ol staff or to school property.</w:t>
      </w:r>
    </w:p>
    <w:p w:rsidR="0089549B" w:rsidRPr="00E03AB5" w:rsidRDefault="00FD19B6" w:rsidP="00FD19B6">
      <w:pPr>
        <w:pStyle w:val="Heading1"/>
      </w:pPr>
      <w:bookmarkStart w:id="38" w:name="_Toc524433196"/>
      <w:r>
        <w:t>Transition Year Admissions Policy</w:t>
      </w:r>
      <w:bookmarkEnd w:id="38"/>
    </w:p>
    <w:p w:rsidR="00FD19B6" w:rsidRPr="00FD19B6" w:rsidRDefault="00FD19B6" w:rsidP="00FD19B6">
      <w:pPr>
        <w:pStyle w:val="Default"/>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Transition Year is a valuable educational experience for students where educational, personal, social and vocational development takes place in the absence of terminal state examinations.  As it is an optional year, Transition Year students need to be suitable for the programme in order to benefit from and contribute to the shared learning experience of the group.  </w:t>
      </w:r>
    </w:p>
    <w:p w:rsidR="00FD19B6" w:rsidRPr="00FD19B6" w:rsidRDefault="00FD19B6" w:rsidP="00FD19B6">
      <w:pPr>
        <w:pStyle w:val="Default"/>
        <w:jc w:val="both"/>
        <w:rPr>
          <w:rFonts w:asciiTheme="minorHAnsi" w:hAnsiTheme="minorHAnsi" w:cs="Times New Roman"/>
          <w:color w:val="auto"/>
          <w:sz w:val="22"/>
          <w:szCs w:val="22"/>
        </w:rPr>
      </w:pPr>
    </w:p>
    <w:p w:rsidR="00FD19B6" w:rsidRPr="00FD19B6" w:rsidRDefault="00FD19B6" w:rsidP="00FD19B6">
      <w:pPr>
        <w:pStyle w:val="Default"/>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The Board of Management of Coláiste Nano Nagle wishes to make the Transition Year programme available to students who would like to avail of a sixth year of second level education and who are deemed suitable due to the active and responsible nature of the activities provided during the year.  This is subject to the maximum number of students who can be accommodated in any year, which is normally 24 subject to DES allocations and the capacity of the school.  Students should have the Junior Certificate Cycle or equivalent completed.</w:t>
      </w:r>
    </w:p>
    <w:p w:rsidR="00FD19B6" w:rsidRPr="00FD19B6" w:rsidRDefault="00FD19B6" w:rsidP="00FD19B6">
      <w:pPr>
        <w:pStyle w:val="Default"/>
        <w:jc w:val="both"/>
        <w:rPr>
          <w:rFonts w:asciiTheme="minorHAnsi" w:hAnsiTheme="minorHAnsi" w:cs="Times New Roman"/>
          <w:color w:val="auto"/>
          <w:sz w:val="22"/>
          <w:szCs w:val="22"/>
        </w:rPr>
      </w:pPr>
    </w:p>
    <w:p w:rsidR="00FD19B6" w:rsidRPr="00FD19B6" w:rsidRDefault="00FD19B6" w:rsidP="00FD19B6">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The following information lays out the application procedure for a place in Transition Year:</w:t>
      </w:r>
    </w:p>
    <w:p w:rsidR="00FD19B6" w:rsidRPr="00FD19B6" w:rsidRDefault="00FD19B6" w:rsidP="00FD19B6">
      <w:pPr>
        <w:pStyle w:val="Default"/>
        <w:rPr>
          <w:rFonts w:asciiTheme="minorHAnsi" w:hAnsiTheme="minorHAnsi" w:cs="Times New Roman"/>
          <w:color w:val="auto"/>
          <w:sz w:val="22"/>
          <w:szCs w:val="22"/>
        </w:rPr>
      </w:pPr>
    </w:p>
    <w:p w:rsidR="00FD19B6" w:rsidRPr="00FD19B6" w:rsidRDefault="00FD19B6" w:rsidP="00EE7CC7">
      <w:pPr>
        <w:pStyle w:val="Default"/>
        <w:numPr>
          <w:ilvl w:val="0"/>
          <w:numId w:val="13"/>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Application forms are made available at the senior cycle information evening which informs students and their parents of the options available to them after the Junior Certificate Exam – Transition Year, Leaving Certificate Vocational Programme and Leaving Certificate Applied.</w:t>
      </w:r>
    </w:p>
    <w:p w:rsidR="00FD19B6" w:rsidRPr="00FD19B6" w:rsidRDefault="00FD19B6" w:rsidP="00EE7CC7">
      <w:pPr>
        <w:pStyle w:val="Default"/>
        <w:ind w:left="360"/>
        <w:jc w:val="both"/>
        <w:rPr>
          <w:rFonts w:asciiTheme="minorHAnsi" w:hAnsiTheme="minorHAnsi" w:cs="Times New Roman"/>
          <w:color w:val="auto"/>
          <w:sz w:val="22"/>
          <w:szCs w:val="22"/>
        </w:rPr>
      </w:pPr>
    </w:p>
    <w:p w:rsidR="00FD19B6" w:rsidRPr="00FD19B6" w:rsidRDefault="00FD19B6" w:rsidP="00EE7CC7">
      <w:pPr>
        <w:pStyle w:val="Default"/>
        <w:numPr>
          <w:ilvl w:val="0"/>
          <w:numId w:val="13"/>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The application form and any other relevant documentation must be returned to the school Guidance Counsellor by the closing date.  It is the responsibility of each student and her parents/guardians to ensure that the application form is returned in full and on time.</w:t>
      </w:r>
    </w:p>
    <w:p w:rsidR="00FD19B6" w:rsidRPr="00FD19B6" w:rsidRDefault="00FD19B6" w:rsidP="00FD19B6">
      <w:pPr>
        <w:pStyle w:val="Default"/>
        <w:ind w:left="360"/>
        <w:rPr>
          <w:rFonts w:asciiTheme="minorHAnsi" w:hAnsiTheme="minorHAnsi" w:cs="Times New Roman"/>
          <w:color w:val="auto"/>
          <w:sz w:val="22"/>
          <w:szCs w:val="22"/>
        </w:rPr>
      </w:pPr>
    </w:p>
    <w:p w:rsidR="00FD19B6" w:rsidRPr="00FD19B6" w:rsidRDefault="00FD19B6" w:rsidP="00492807">
      <w:pPr>
        <w:pStyle w:val="Default"/>
        <w:numPr>
          <w:ilvl w:val="0"/>
          <w:numId w:val="13"/>
        </w:numPr>
        <w:rPr>
          <w:rFonts w:asciiTheme="minorHAnsi" w:hAnsiTheme="minorHAnsi" w:cs="Times New Roman"/>
          <w:color w:val="auto"/>
          <w:sz w:val="22"/>
          <w:szCs w:val="22"/>
        </w:rPr>
      </w:pPr>
      <w:r w:rsidRPr="00FD19B6">
        <w:rPr>
          <w:rFonts w:asciiTheme="minorHAnsi" w:hAnsiTheme="minorHAnsi" w:cs="Times New Roman"/>
          <w:color w:val="auto"/>
          <w:sz w:val="22"/>
          <w:szCs w:val="22"/>
        </w:rPr>
        <w:t>Late applications will be processed only after all applications submitted on time have been processed and finalised.</w:t>
      </w:r>
    </w:p>
    <w:p w:rsidR="00FD19B6" w:rsidRPr="00FD19B6" w:rsidRDefault="00FD19B6" w:rsidP="00FD19B6">
      <w:pPr>
        <w:pStyle w:val="Default"/>
        <w:ind w:left="360"/>
        <w:rPr>
          <w:rFonts w:asciiTheme="minorHAnsi" w:hAnsiTheme="minorHAnsi" w:cs="Times New Roman"/>
          <w:color w:val="auto"/>
          <w:sz w:val="22"/>
          <w:szCs w:val="22"/>
        </w:rPr>
      </w:pPr>
    </w:p>
    <w:p w:rsidR="00FD19B6" w:rsidRDefault="00FD19B6" w:rsidP="00492807">
      <w:pPr>
        <w:pStyle w:val="Default"/>
        <w:numPr>
          <w:ilvl w:val="0"/>
          <w:numId w:val="13"/>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All students who apply for Transition Year will be called to attend an interview with the Transition Year co-ordinator</w:t>
      </w:r>
      <w:r w:rsidR="00860FE9">
        <w:rPr>
          <w:rFonts w:asciiTheme="minorHAnsi" w:hAnsiTheme="minorHAnsi" w:cs="Times New Roman"/>
          <w:color w:val="auto"/>
          <w:sz w:val="22"/>
          <w:szCs w:val="22"/>
        </w:rPr>
        <w:t>, Year Head</w:t>
      </w:r>
      <w:r w:rsidRPr="00FD19B6">
        <w:rPr>
          <w:rFonts w:asciiTheme="minorHAnsi" w:hAnsiTheme="minorHAnsi" w:cs="Times New Roman"/>
          <w:color w:val="auto"/>
          <w:sz w:val="22"/>
          <w:szCs w:val="22"/>
        </w:rPr>
        <w:t xml:space="preserve"> and the</w:t>
      </w:r>
      <w:r w:rsidR="00860FE9">
        <w:rPr>
          <w:rFonts w:asciiTheme="minorHAnsi" w:hAnsiTheme="minorHAnsi" w:cs="Times New Roman"/>
          <w:color w:val="auto"/>
          <w:sz w:val="22"/>
          <w:szCs w:val="22"/>
        </w:rPr>
        <w:t xml:space="preserve"> school Guidance Counsellor. </w:t>
      </w:r>
      <w:r w:rsidRPr="00FD19B6">
        <w:rPr>
          <w:rFonts w:asciiTheme="minorHAnsi" w:hAnsiTheme="minorHAnsi" w:cs="Times New Roman"/>
          <w:color w:val="auto"/>
          <w:sz w:val="22"/>
          <w:szCs w:val="22"/>
        </w:rPr>
        <w:t>This is an opportunity for the student to make the interviewers aware of their reasons for applying to the programme as well as highlighting any difficulties that may be associated with the student</w:t>
      </w:r>
      <w:r>
        <w:rPr>
          <w:rFonts w:asciiTheme="minorHAnsi" w:hAnsiTheme="minorHAnsi" w:cs="Times New Roman"/>
          <w:color w:val="auto"/>
          <w:sz w:val="22"/>
          <w:szCs w:val="22"/>
        </w:rPr>
        <w:t>’</w:t>
      </w:r>
      <w:r w:rsidRPr="00FD19B6">
        <w:rPr>
          <w:rFonts w:asciiTheme="minorHAnsi" w:hAnsiTheme="minorHAnsi" w:cs="Times New Roman"/>
          <w:color w:val="auto"/>
          <w:sz w:val="22"/>
          <w:szCs w:val="22"/>
        </w:rPr>
        <w:t xml:space="preserve">s individual application. A sample list of the types of questions asked to students at this interview </w:t>
      </w:r>
      <w:r w:rsidR="00EE7CC7">
        <w:rPr>
          <w:rFonts w:asciiTheme="minorHAnsi" w:hAnsiTheme="minorHAnsi" w:cs="Times New Roman"/>
          <w:color w:val="auto"/>
          <w:sz w:val="22"/>
          <w:szCs w:val="22"/>
        </w:rPr>
        <w:t>is available to students</w:t>
      </w:r>
      <w:r w:rsidRPr="00FD19B6">
        <w:rPr>
          <w:rFonts w:asciiTheme="minorHAnsi" w:hAnsiTheme="minorHAnsi" w:cs="Times New Roman"/>
          <w:color w:val="auto"/>
          <w:sz w:val="22"/>
          <w:szCs w:val="22"/>
        </w:rPr>
        <w:t xml:space="preserve">. The students are requested to bring their school journal to the interview with them to allow the interviewers to check for notes regarding lateness, behaviour, homework, as well as excellent conduct and excellent work.  </w:t>
      </w:r>
    </w:p>
    <w:p w:rsidR="00FD19B6" w:rsidRPr="00FD19B6" w:rsidRDefault="00FD19B6" w:rsidP="00FD19B6">
      <w:pPr>
        <w:pStyle w:val="Default"/>
        <w:jc w:val="both"/>
        <w:rPr>
          <w:rFonts w:asciiTheme="minorHAnsi" w:hAnsiTheme="minorHAnsi" w:cs="Times New Roman"/>
          <w:color w:val="auto"/>
          <w:sz w:val="22"/>
          <w:szCs w:val="22"/>
        </w:rPr>
      </w:pPr>
    </w:p>
    <w:p w:rsidR="00FD19B6" w:rsidRDefault="00FD19B6" w:rsidP="00492807">
      <w:pPr>
        <w:pStyle w:val="Default"/>
        <w:numPr>
          <w:ilvl w:val="0"/>
          <w:numId w:val="13"/>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At the interview the following marking criteria and rating scale apply for each student. </w:t>
      </w:r>
    </w:p>
    <w:p w:rsidR="00FD19B6" w:rsidRDefault="00FD19B6" w:rsidP="00FD19B6">
      <w:pPr>
        <w:pStyle w:val="Default"/>
        <w:jc w:val="both"/>
        <w:rPr>
          <w:rFonts w:asciiTheme="minorHAnsi" w:hAnsiTheme="minorHAnsi" w:cs="Times New Roman"/>
          <w:color w:val="auto"/>
          <w:sz w:val="22"/>
          <w:szCs w:val="22"/>
        </w:rPr>
      </w:pPr>
    </w:p>
    <w:p w:rsidR="00FD19B6" w:rsidRPr="00FD19B6" w:rsidRDefault="00FD19B6" w:rsidP="00FD19B6">
      <w:pPr>
        <w:pStyle w:val="Default"/>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Rating Scale: </w:t>
      </w:r>
    </w:p>
    <w:p w:rsidR="00FD19B6" w:rsidRPr="00FD19B6" w:rsidRDefault="00FD19B6" w:rsidP="00580B02">
      <w:pPr>
        <w:pBdr>
          <w:top w:val="dashSmallGap" w:sz="4" w:space="1" w:color="auto"/>
          <w:left w:val="dashSmallGap" w:sz="4" w:space="4" w:color="auto"/>
          <w:bottom w:val="dashSmallGap" w:sz="4" w:space="1" w:color="auto"/>
          <w:right w:val="dashSmallGap" w:sz="4" w:space="4" w:color="auto"/>
        </w:pBdr>
        <w:shd w:val="clear" w:color="auto" w:fill="C6D9F1" w:themeFill="text2" w:themeFillTint="33"/>
        <w:rPr>
          <w:rFonts w:asciiTheme="minorHAnsi" w:hAnsiTheme="minorHAnsi"/>
        </w:rPr>
      </w:pPr>
      <w:r w:rsidRPr="00FD19B6">
        <w:rPr>
          <w:rFonts w:asciiTheme="minorHAnsi" w:hAnsiTheme="minorHAnsi"/>
          <w:b/>
        </w:rPr>
        <w:t xml:space="preserve">20 Marks - Marking scheme: </w:t>
      </w:r>
      <w:r w:rsidRPr="00FD19B6">
        <w:rPr>
          <w:rFonts w:asciiTheme="minorHAnsi" w:hAnsiTheme="minorHAnsi"/>
          <w:b/>
        </w:rPr>
        <w:tab/>
      </w:r>
      <w:r w:rsidRPr="00FD19B6">
        <w:rPr>
          <w:rFonts w:asciiTheme="minorHAnsi" w:hAnsiTheme="minorHAnsi"/>
          <w:b/>
        </w:rPr>
        <w:tab/>
      </w:r>
      <w:r w:rsidRPr="00FD19B6">
        <w:rPr>
          <w:rFonts w:asciiTheme="minorHAnsi" w:hAnsiTheme="minorHAnsi"/>
        </w:rPr>
        <w:t>0 – 6:  Fair</w:t>
      </w:r>
      <w:r w:rsidRPr="00FD19B6">
        <w:rPr>
          <w:rFonts w:asciiTheme="minorHAnsi" w:hAnsiTheme="minorHAnsi"/>
        </w:rPr>
        <w:tab/>
        <w:t>7 – 13: Good</w:t>
      </w:r>
      <w:r w:rsidRPr="00FD19B6">
        <w:rPr>
          <w:rFonts w:asciiTheme="minorHAnsi" w:hAnsiTheme="minorHAnsi"/>
        </w:rPr>
        <w:tab/>
        <w:t>14 – 20: Excellent</w:t>
      </w:r>
    </w:p>
    <w:p w:rsidR="00FD19B6" w:rsidRPr="00FD19B6" w:rsidRDefault="00FD19B6" w:rsidP="00580B02">
      <w:pPr>
        <w:pBdr>
          <w:top w:val="dashSmallGap" w:sz="4" w:space="1" w:color="auto"/>
          <w:left w:val="dashSmallGap" w:sz="4" w:space="4" w:color="auto"/>
          <w:bottom w:val="dashSmallGap" w:sz="4" w:space="1" w:color="auto"/>
          <w:right w:val="dashSmallGap" w:sz="4" w:space="4" w:color="auto"/>
        </w:pBdr>
        <w:shd w:val="clear" w:color="auto" w:fill="C6D9F1" w:themeFill="text2" w:themeFillTint="33"/>
        <w:rPr>
          <w:rFonts w:asciiTheme="minorHAnsi" w:hAnsiTheme="minorHAnsi"/>
        </w:rPr>
      </w:pPr>
      <w:r w:rsidRPr="00FD19B6">
        <w:rPr>
          <w:rFonts w:asciiTheme="minorHAnsi" w:hAnsiTheme="minorHAnsi"/>
          <w:b/>
        </w:rPr>
        <w:t>10 Marks – Marking scheme:</w:t>
      </w:r>
      <w:r w:rsidRPr="00FD19B6">
        <w:rPr>
          <w:rFonts w:asciiTheme="minorHAnsi" w:hAnsiTheme="minorHAnsi"/>
        </w:rPr>
        <w:tab/>
      </w:r>
      <w:r w:rsidRPr="00FD19B6">
        <w:rPr>
          <w:rFonts w:asciiTheme="minorHAnsi" w:hAnsiTheme="minorHAnsi"/>
        </w:rPr>
        <w:tab/>
        <w:t>0-3: Fair</w:t>
      </w:r>
      <w:r w:rsidRPr="00FD19B6">
        <w:rPr>
          <w:rFonts w:asciiTheme="minorHAnsi" w:hAnsiTheme="minorHAnsi"/>
        </w:rPr>
        <w:tab/>
        <w:t>4 – 6: Good</w:t>
      </w:r>
      <w:r w:rsidRPr="00FD19B6">
        <w:rPr>
          <w:rFonts w:asciiTheme="minorHAnsi" w:hAnsiTheme="minorHAnsi"/>
        </w:rPr>
        <w:tab/>
        <w:t>7 – 10: Excellent</w:t>
      </w:r>
    </w:p>
    <w:p w:rsidR="00FD19B6" w:rsidRPr="00580B02" w:rsidRDefault="00FD19B6" w:rsidP="00580B02">
      <w:pPr>
        <w:rPr>
          <w:rFonts w:asciiTheme="minorHAnsi" w:hAnsiTheme="minorHAnsi"/>
        </w:rPr>
      </w:pPr>
      <w:r w:rsidRPr="00580B02">
        <w:rPr>
          <w:rFonts w:asciiTheme="minorHAnsi" w:hAnsiTheme="minorHAnsi"/>
        </w:rPr>
        <w:lastRenderedPageBreak/>
        <w:t xml:space="preserve">Marking Criteria - </w:t>
      </w:r>
    </w:p>
    <w:tbl>
      <w:tblPr>
        <w:tblStyle w:val="TableGrid"/>
        <w:tblW w:w="9640" w:type="dxa"/>
        <w:tblInd w:w="-34" w:type="dxa"/>
        <w:tblLook w:val="04A0" w:firstRow="1" w:lastRow="0" w:firstColumn="1" w:lastColumn="0" w:noHBand="0" w:noVBand="1"/>
      </w:tblPr>
      <w:tblGrid>
        <w:gridCol w:w="9640"/>
      </w:tblGrid>
      <w:tr w:rsidR="00FD19B6" w:rsidRPr="00FD19B6" w:rsidTr="00BB3369">
        <w:tc>
          <w:tcPr>
            <w:tcW w:w="9640" w:type="dxa"/>
          </w:tcPr>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Behaviour – 25 Marks: </w:t>
            </w:r>
          </w:p>
          <w:p w:rsidR="00FD19B6" w:rsidRPr="00FD19B6" w:rsidRDefault="00FD19B6" w:rsidP="00BB3369">
            <w:pPr>
              <w:pStyle w:val="Default"/>
              <w:rPr>
                <w:rFonts w:asciiTheme="minorHAnsi" w:hAnsiTheme="minorHAnsi" w:cs="Times New Roman"/>
                <w:color w:val="auto"/>
                <w:sz w:val="22"/>
                <w:szCs w:val="22"/>
              </w:rPr>
            </w:pPr>
          </w:p>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Notes relating to behavior issues/disturbing learning in the students journal are looked at as well as records from the Discipline Committee from first to third year. </w:t>
            </w:r>
          </w:p>
          <w:p w:rsidR="00FD19B6" w:rsidRPr="00FD19B6" w:rsidRDefault="00FD19B6" w:rsidP="00BB3369">
            <w:pPr>
              <w:pStyle w:val="Default"/>
              <w:rPr>
                <w:rFonts w:asciiTheme="minorHAnsi" w:hAnsiTheme="minorHAnsi" w:cs="Times New Roman"/>
                <w:color w:val="auto"/>
                <w:sz w:val="22"/>
                <w:szCs w:val="22"/>
              </w:rPr>
            </w:pPr>
          </w:p>
        </w:tc>
      </w:tr>
      <w:tr w:rsidR="00FD19B6" w:rsidRPr="00FD19B6" w:rsidTr="00BB3369">
        <w:tc>
          <w:tcPr>
            <w:tcW w:w="9640" w:type="dxa"/>
          </w:tcPr>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Work ethic/motivation – 25 Marks:</w:t>
            </w:r>
          </w:p>
          <w:p w:rsidR="00FD19B6" w:rsidRPr="00FD19B6" w:rsidRDefault="00FD19B6" w:rsidP="00BB3369">
            <w:pPr>
              <w:pStyle w:val="Default"/>
              <w:rPr>
                <w:rFonts w:asciiTheme="minorHAnsi" w:hAnsiTheme="minorHAnsi" w:cs="Times New Roman"/>
                <w:color w:val="auto"/>
                <w:sz w:val="22"/>
                <w:szCs w:val="22"/>
              </w:rPr>
            </w:pPr>
          </w:p>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Notes relating to homework completion, bringing materials to class and general work ethic are looked at. </w:t>
            </w:r>
          </w:p>
          <w:p w:rsidR="00FD19B6" w:rsidRPr="00FD19B6" w:rsidRDefault="00FD19B6" w:rsidP="00BB3369">
            <w:pPr>
              <w:pStyle w:val="Default"/>
              <w:rPr>
                <w:rFonts w:asciiTheme="minorHAnsi" w:hAnsiTheme="minorHAnsi" w:cs="Times New Roman"/>
                <w:color w:val="auto"/>
                <w:sz w:val="22"/>
                <w:szCs w:val="22"/>
              </w:rPr>
            </w:pPr>
          </w:p>
        </w:tc>
      </w:tr>
      <w:tr w:rsidR="00FD19B6" w:rsidRPr="00FD19B6" w:rsidTr="00BB3369">
        <w:tc>
          <w:tcPr>
            <w:tcW w:w="9640" w:type="dxa"/>
          </w:tcPr>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Attendance – 20 Marks</w:t>
            </w:r>
          </w:p>
          <w:p w:rsidR="00FD19B6" w:rsidRPr="00FD19B6" w:rsidRDefault="00FD19B6" w:rsidP="00BB3369">
            <w:pPr>
              <w:pStyle w:val="Default"/>
              <w:rPr>
                <w:rFonts w:asciiTheme="minorHAnsi" w:hAnsiTheme="minorHAnsi" w:cs="Times New Roman"/>
                <w:color w:val="auto"/>
                <w:sz w:val="22"/>
                <w:szCs w:val="22"/>
              </w:rPr>
            </w:pPr>
          </w:p>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The total number of days missed from first to third year is looked at and reasons for absenteeism are discussed with the student. </w:t>
            </w:r>
          </w:p>
          <w:p w:rsidR="00FD19B6" w:rsidRPr="00FD19B6" w:rsidRDefault="00FD19B6" w:rsidP="00BB3369">
            <w:pPr>
              <w:pStyle w:val="Default"/>
              <w:rPr>
                <w:rFonts w:asciiTheme="minorHAnsi" w:hAnsiTheme="minorHAnsi" w:cs="Times New Roman"/>
                <w:color w:val="auto"/>
                <w:sz w:val="22"/>
                <w:szCs w:val="22"/>
              </w:rPr>
            </w:pPr>
          </w:p>
        </w:tc>
      </w:tr>
      <w:tr w:rsidR="00FD19B6" w:rsidRPr="00FD19B6" w:rsidTr="00BB3369">
        <w:tc>
          <w:tcPr>
            <w:tcW w:w="9640" w:type="dxa"/>
          </w:tcPr>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Interview answers – 20 Marks</w:t>
            </w:r>
          </w:p>
          <w:p w:rsidR="00FD19B6" w:rsidRPr="00FD19B6" w:rsidRDefault="00FD19B6" w:rsidP="00BB3369">
            <w:pPr>
              <w:pStyle w:val="Default"/>
              <w:rPr>
                <w:rFonts w:asciiTheme="minorHAnsi" w:hAnsiTheme="minorHAnsi" w:cs="Times New Roman"/>
                <w:color w:val="auto"/>
                <w:sz w:val="22"/>
                <w:szCs w:val="22"/>
              </w:rPr>
            </w:pPr>
          </w:p>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Students are expected to prepare for this interview. Communication skills and answers to questions are looked at. </w:t>
            </w:r>
          </w:p>
          <w:p w:rsidR="00FD19B6" w:rsidRPr="00FD19B6" w:rsidRDefault="00FD19B6" w:rsidP="00BB3369">
            <w:pPr>
              <w:pStyle w:val="Default"/>
              <w:rPr>
                <w:rFonts w:asciiTheme="minorHAnsi" w:hAnsiTheme="minorHAnsi" w:cs="Times New Roman"/>
                <w:color w:val="auto"/>
                <w:sz w:val="22"/>
                <w:szCs w:val="22"/>
              </w:rPr>
            </w:pPr>
          </w:p>
        </w:tc>
      </w:tr>
      <w:tr w:rsidR="00FD19B6" w:rsidRPr="00FD19B6" w:rsidTr="00BB3369">
        <w:tc>
          <w:tcPr>
            <w:tcW w:w="9640" w:type="dxa"/>
          </w:tcPr>
          <w:p w:rsidR="00FD19B6" w:rsidRPr="00FD19B6" w:rsidRDefault="00FD19B6" w:rsidP="00BB3369">
            <w:pPr>
              <w:rPr>
                <w:rFonts w:asciiTheme="minorHAnsi" w:hAnsiTheme="minorHAnsi"/>
              </w:rPr>
            </w:pPr>
            <w:r w:rsidRPr="00FD19B6">
              <w:rPr>
                <w:rFonts w:asciiTheme="minorHAnsi" w:hAnsiTheme="minorHAnsi"/>
              </w:rPr>
              <w:t>Uniform/Presentation – 10 Marks</w:t>
            </w:r>
          </w:p>
          <w:p w:rsidR="00FD19B6" w:rsidRPr="00FD19B6" w:rsidRDefault="00FD19B6" w:rsidP="00BB3369">
            <w:pPr>
              <w:rPr>
                <w:rFonts w:asciiTheme="minorHAnsi" w:hAnsiTheme="minorHAnsi"/>
              </w:rPr>
            </w:pPr>
            <w:r w:rsidRPr="00FD19B6">
              <w:rPr>
                <w:rFonts w:asciiTheme="minorHAnsi" w:hAnsiTheme="minorHAnsi"/>
              </w:rPr>
              <w:t xml:space="preserve">Students must be in their full, correct uniform. </w:t>
            </w:r>
          </w:p>
        </w:tc>
      </w:tr>
    </w:tbl>
    <w:p w:rsidR="00FD19B6" w:rsidRPr="00FD19B6" w:rsidRDefault="00FD19B6" w:rsidP="00FD19B6">
      <w:pPr>
        <w:pStyle w:val="Default"/>
        <w:jc w:val="both"/>
        <w:rPr>
          <w:rFonts w:asciiTheme="minorHAnsi" w:hAnsiTheme="minorHAnsi" w:cs="Times New Roman"/>
          <w:color w:val="auto"/>
          <w:sz w:val="22"/>
          <w:szCs w:val="22"/>
        </w:rPr>
      </w:pPr>
    </w:p>
    <w:p w:rsidR="00FD19B6" w:rsidRPr="00FD19B6" w:rsidRDefault="00FD19B6" w:rsidP="00FD19B6">
      <w:pPr>
        <w:pStyle w:val="Default"/>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Each student is marked out 100 marks and students who score the highest marks are deemed the most suitable students for this programme of study.  </w:t>
      </w:r>
    </w:p>
    <w:p w:rsidR="00FD19B6" w:rsidRPr="00FD19B6" w:rsidRDefault="00FD19B6" w:rsidP="00FD19B6">
      <w:pPr>
        <w:pStyle w:val="Default"/>
        <w:jc w:val="both"/>
        <w:rPr>
          <w:rFonts w:asciiTheme="minorHAnsi" w:hAnsiTheme="minorHAnsi" w:cs="Times New Roman"/>
          <w:color w:val="auto"/>
          <w:sz w:val="22"/>
          <w:szCs w:val="22"/>
        </w:rPr>
      </w:pPr>
    </w:p>
    <w:p w:rsidR="00FD19B6" w:rsidRPr="00FD19B6" w:rsidRDefault="00FD19B6" w:rsidP="00FD19B6">
      <w:pPr>
        <w:pStyle w:val="Default"/>
        <w:rPr>
          <w:rFonts w:asciiTheme="minorHAnsi" w:hAnsiTheme="minorHAnsi" w:cs="Times New Roman"/>
          <w:color w:val="auto"/>
          <w:sz w:val="22"/>
          <w:szCs w:val="22"/>
        </w:rPr>
      </w:pPr>
    </w:p>
    <w:p w:rsidR="00FD19B6" w:rsidRPr="00FD19B6" w:rsidRDefault="00FD19B6" w:rsidP="00492807">
      <w:pPr>
        <w:pStyle w:val="Default"/>
        <w:numPr>
          <w:ilvl w:val="0"/>
          <w:numId w:val="13"/>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decision to deem an applicant suitable or not for the Transition Year Programme will be made by the School Principal, the relevant Year Head, the Guidance Counsellor, the Transition Year coordinator and the Transition Year teaching team who will review applications and interview information and take into account each of the following:</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information supplied on the application form</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The students interview </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students behaviour record</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students attendance record</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recommendation of the students teachers</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students motivation/work ethic</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students ability to represent the school at competitions, workshops etc.</w:t>
      </w:r>
    </w:p>
    <w:p w:rsidR="00FD19B6" w:rsidRPr="00FD19B6" w:rsidRDefault="00FD19B6" w:rsidP="00FD19B6">
      <w:pPr>
        <w:pStyle w:val="Default"/>
        <w:rPr>
          <w:rFonts w:asciiTheme="minorHAnsi" w:hAnsiTheme="minorHAnsi" w:cs="Times New Roman"/>
          <w:color w:val="auto"/>
          <w:sz w:val="22"/>
          <w:szCs w:val="22"/>
        </w:rPr>
      </w:pPr>
    </w:p>
    <w:p w:rsidR="00FD19B6" w:rsidRPr="00FD19B6" w:rsidRDefault="00FD19B6" w:rsidP="00FD19B6">
      <w:pPr>
        <w:pStyle w:val="Default"/>
        <w:rPr>
          <w:rFonts w:asciiTheme="minorHAnsi" w:hAnsiTheme="minorHAnsi" w:cs="Times New Roman"/>
          <w:color w:val="auto"/>
          <w:sz w:val="22"/>
          <w:szCs w:val="22"/>
        </w:rPr>
      </w:pPr>
    </w:p>
    <w:p w:rsidR="00FD19B6" w:rsidRPr="00FD19B6" w:rsidRDefault="00FD19B6" w:rsidP="00492807">
      <w:pPr>
        <w:pStyle w:val="Default"/>
        <w:numPr>
          <w:ilvl w:val="0"/>
          <w:numId w:val="15"/>
        </w:numPr>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After the interview, all students will be informed by letter of the following (dependent on which of the following three situations applies to that student): </w:t>
      </w:r>
    </w:p>
    <w:p w:rsidR="00FD19B6" w:rsidRPr="00FD19B6" w:rsidRDefault="00FD19B6" w:rsidP="00492807">
      <w:pPr>
        <w:pStyle w:val="Default"/>
        <w:numPr>
          <w:ilvl w:val="0"/>
          <w:numId w:val="16"/>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They have secured their place in the programme for the following academic year and have to pay their €150 before the end of the academic year</w:t>
      </w:r>
    </w:p>
    <w:p w:rsidR="00FD19B6" w:rsidRPr="00FD19B6" w:rsidRDefault="00FD19B6" w:rsidP="00EE7CC7">
      <w:pPr>
        <w:pStyle w:val="Default"/>
        <w:numPr>
          <w:ilvl w:val="0"/>
          <w:numId w:val="16"/>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They will be monitored until the end of the academic year - Some students will be informed that their attendance/behaviour/motivation/participation/homework etc. will be monitored until the end of the school term before a decision will be made.  This is to give students an opportunity to take responsibility for their actions be it </w:t>
      </w:r>
      <w:r w:rsidRPr="00FD19B6">
        <w:rPr>
          <w:rFonts w:asciiTheme="minorHAnsi" w:hAnsiTheme="minorHAnsi" w:cs="Times New Roman"/>
          <w:color w:val="auto"/>
          <w:sz w:val="22"/>
          <w:szCs w:val="22"/>
        </w:rPr>
        <w:lastRenderedPageBreak/>
        <w:t xml:space="preserve">behavior/ attendance/ homework/ participation to deem themselves suitable for the programme. </w:t>
      </w:r>
    </w:p>
    <w:p w:rsidR="00FD19B6" w:rsidRDefault="00FD19B6" w:rsidP="00EE7CC7">
      <w:pPr>
        <w:pStyle w:val="Default"/>
        <w:numPr>
          <w:ilvl w:val="0"/>
          <w:numId w:val="16"/>
        </w:numPr>
        <w:jc w:val="both"/>
        <w:rPr>
          <w:rFonts w:asciiTheme="minorHAnsi" w:hAnsiTheme="minorHAnsi" w:cs="Times New Roman"/>
          <w:color w:val="auto"/>
          <w:sz w:val="22"/>
          <w:szCs w:val="22"/>
        </w:rPr>
      </w:pPr>
      <w:r w:rsidRPr="003E32B3">
        <w:rPr>
          <w:rFonts w:asciiTheme="minorHAnsi" w:hAnsiTheme="minorHAnsi" w:cs="Times New Roman"/>
          <w:color w:val="auto"/>
          <w:sz w:val="22"/>
          <w:szCs w:val="22"/>
        </w:rPr>
        <w:t>They have been deemed as unsuitable for the programme and are advised to meet with the school Guidance Counsellor to discuss alternative options</w:t>
      </w:r>
    </w:p>
    <w:p w:rsidR="003E32B3" w:rsidRPr="003E32B3" w:rsidRDefault="003E32B3" w:rsidP="00EE7CC7">
      <w:pPr>
        <w:pStyle w:val="Default"/>
        <w:ind w:left="720"/>
        <w:jc w:val="both"/>
        <w:rPr>
          <w:rFonts w:asciiTheme="minorHAnsi" w:hAnsiTheme="minorHAnsi" w:cs="Times New Roman"/>
          <w:color w:val="auto"/>
          <w:sz w:val="22"/>
          <w:szCs w:val="22"/>
        </w:rPr>
      </w:pPr>
    </w:p>
    <w:p w:rsidR="00FD19B6" w:rsidRPr="00FD19B6" w:rsidRDefault="00FD19B6" w:rsidP="00EE7CC7">
      <w:pPr>
        <w:pStyle w:val="Default"/>
        <w:numPr>
          <w:ilvl w:val="0"/>
          <w:numId w:val="15"/>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In the event that the number of approved applicants exceeds the number of available places which as stated above is normally 24, a lottery will be conducted which will be overseen by the school principal, the TY co-ordinator and the Guidance Counsellor.</w:t>
      </w:r>
    </w:p>
    <w:p w:rsidR="00FD19B6" w:rsidRPr="00FD19B6" w:rsidRDefault="00FD19B6" w:rsidP="00EE7CC7">
      <w:pPr>
        <w:pStyle w:val="Default"/>
        <w:jc w:val="both"/>
        <w:rPr>
          <w:rFonts w:asciiTheme="minorHAnsi" w:hAnsiTheme="minorHAnsi" w:cs="Times New Roman"/>
          <w:color w:val="auto"/>
          <w:sz w:val="22"/>
          <w:szCs w:val="22"/>
        </w:rPr>
      </w:pPr>
    </w:p>
    <w:p w:rsidR="00FD19B6" w:rsidRPr="00FD19B6" w:rsidRDefault="00FD19B6" w:rsidP="00EE7CC7">
      <w:pPr>
        <w:pStyle w:val="Default"/>
        <w:numPr>
          <w:ilvl w:val="0"/>
          <w:numId w:val="15"/>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Parents/Guardians of a student who is not offered a place in Transition Year and who take the view that the terms of this policy were not strictly adhered to may appeal the decision to the Board of Management within 10 days of receiving notification by outlining in details and in writing the grounds for their appeal.  Please be advised that the decision of the Board in this regard is final.</w:t>
      </w:r>
    </w:p>
    <w:p w:rsidR="00FD19B6" w:rsidRPr="00FD19B6" w:rsidRDefault="00FD19B6" w:rsidP="00EE7CC7">
      <w:pPr>
        <w:pStyle w:val="ListParagraph"/>
        <w:jc w:val="both"/>
        <w:rPr>
          <w:rFonts w:asciiTheme="minorHAnsi" w:hAnsiTheme="minorHAnsi"/>
        </w:rPr>
      </w:pPr>
    </w:p>
    <w:p w:rsidR="00FD19B6" w:rsidRPr="00FD19B6" w:rsidRDefault="00FD19B6" w:rsidP="00EE7CC7">
      <w:pPr>
        <w:pStyle w:val="Default"/>
        <w:numPr>
          <w:ilvl w:val="0"/>
          <w:numId w:val="15"/>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Any serious breach of the schools code of behaviour prior to and during the commencement of Transition Year may result in the withdrawal of the offer of a place in Transition Year.</w:t>
      </w:r>
    </w:p>
    <w:p w:rsidR="00FD19B6" w:rsidRPr="00FD19B6" w:rsidRDefault="00FD19B6" w:rsidP="00EE7CC7">
      <w:pPr>
        <w:pStyle w:val="Default"/>
        <w:jc w:val="both"/>
        <w:rPr>
          <w:rFonts w:asciiTheme="minorHAnsi" w:hAnsiTheme="minorHAnsi" w:cs="Times New Roman"/>
          <w:color w:val="auto"/>
          <w:sz w:val="22"/>
          <w:szCs w:val="22"/>
        </w:rPr>
      </w:pPr>
    </w:p>
    <w:p w:rsidR="00FD19B6" w:rsidRPr="00FD19B6" w:rsidRDefault="00FD19B6" w:rsidP="00EE7CC7">
      <w:pPr>
        <w:pStyle w:val="Default"/>
        <w:numPr>
          <w:ilvl w:val="0"/>
          <w:numId w:val="15"/>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A student who accepts a placed in Transition Year and subsequently withdraws from the programme is advised that her application for subject options in 5</w:t>
      </w:r>
      <w:r w:rsidRPr="00FD19B6">
        <w:rPr>
          <w:rFonts w:asciiTheme="minorHAnsi" w:hAnsiTheme="minorHAnsi" w:cs="Times New Roman"/>
          <w:color w:val="auto"/>
          <w:sz w:val="22"/>
          <w:szCs w:val="22"/>
          <w:vertAlign w:val="superscript"/>
        </w:rPr>
        <w:t>th</w:t>
      </w:r>
      <w:r w:rsidRPr="00FD19B6">
        <w:rPr>
          <w:rFonts w:asciiTheme="minorHAnsi" w:hAnsiTheme="minorHAnsi" w:cs="Times New Roman"/>
          <w:color w:val="auto"/>
          <w:sz w:val="22"/>
          <w:szCs w:val="22"/>
        </w:rPr>
        <w:t xml:space="preserve"> year will be placed after the students who have applied first. </w:t>
      </w:r>
    </w:p>
    <w:p w:rsidR="0089549B" w:rsidRPr="00FD19B6" w:rsidRDefault="0089549B" w:rsidP="009B191A">
      <w:pPr>
        <w:jc w:val="both"/>
        <w:rPr>
          <w:rFonts w:asciiTheme="minorHAnsi" w:hAnsiTheme="minorHAnsi"/>
          <w:b/>
        </w:rPr>
      </w:pPr>
    </w:p>
    <w:p w:rsidR="0089549B" w:rsidRPr="00E03AB5" w:rsidRDefault="00FD19B6" w:rsidP="00FD19B6">
      <w:pPr>
        <w:pStyle w:val="Heading1"/>
      </w:pPr>
      <w:bookmarkStart w:id="39" w:name="_Toc524433197"/>
      <w:r>
        <w:t>Leaving Certificate Applied Admissions Policy</w:t>
      </w:r>
      <w:bookmarkEnd w:id="39"/>
    </w:p>
    <w:p w:rsidR="00C27E3B" w:rsidRPr="00C27E3B" w:rsidRDefault="00C27E3B" w:rsidP="00C27E3B">
      <w:pPr>
        <w:shd w:val="clear" w:color="auto" w:fill="FFFFFF"/>
        <w:spacing w:before="840"/>
      </w:pPr>
      <w:r>
        <w:rPr>
          <w:b/>
          <w:bCs/>
          <w:color w:val="000000"/>
          <w:spacing w:val="-3"/>
          <w:lang w:val="en-US"/>
        </w:rPr>
        <w:t>Role of t</w:t>
      </w:r>
      <w:r w:rsidRPr="00C27E3B">
        <w:rPr>
          <w:b/>
          <w:bCs/>
          <w:color w:val="000000"/>
          <w:spacing w:val="-3"/>
          <w:lang w:val="en-US"/>
        </w:rPr>
        <w:t>he School</w:t>
      </w:r>
    </w:p>
    <w:p w:rsidR="00C27E3B" w:rsidRDefault="00C27E3B" w:rsidP="00C27E3B">
      <w:pPr>
        <w:widowControl w:val="0"/>
        <w:numPr>
          <w:ilvl w:val="0"/>
          <w:numId w:val="21"/>
        </w:numPr>
        <w:shd w:val="clear" w:color="auto" w:fill="FFFFFF"/>
        <w:tabs>
          <w:tab w:val="left" w:pos="1742"/>
        </w:tabs>
        <w:autoSpaceDE w:val="0"/>
        <w:autoSpaceDN w:val="0"/>
        <w:adjustRightInd w:val="0"/>
        <w:spacing w:before="226" w:after="0" w:line="346" w:lineRule="exact"/>
        <w:rPr>
          <w:color w:val="000000"/>
          <w:sz w:val="23"/>
          <w:szCs w:val="23"/>
          <w:lang w:val="en-US"/>
        </w:rPr>
      </w:pPr>
      <w:r>
        <w:rPr>
          <w:color w:val="000000"/>
          <w:spacing w:val="-4"/>
          <w:sz w:val="23"/>
          <w:szCs w:val="23"/>
          <w:lang w:val="en-US"/>
        </w:rPr>
        <w:t>To organise an information meeting about the Leaving Cert</w:t>
      </w:r>
      <w:r w:rsidR="00EE7CC7">
        <w:rPr>
          <w:color w:val="000000"/>
          <w:spacing w:val="-4"/>
          <w:sz w:val="23"/>
          <w:szCs w:val="23"/>
          <w:lang w:val="en-US"/>
        </w:rPr>
        <w:t>ificate</w:t>
      </w:r>
      <w:r>
        <w:rPr>
          <w:color w:val="000000"/>
          <w:spacing w:val="-4"/>
          <w:sz w:val="23"/>
          <w:szCs w:val="23"/>
          <w:lang w:val="en-US"/>
        </w:rPr>
        <w:t xml:space="preserve"> Applied to parents.</w:t>
      </w:r>
    </w:p>
    <w:p w:rsidR="00C27E3B" w:rsidRPr="005B0DCD" w:rsidRDefault="00C27E3B" w:rsidP="00C27E3B">
      <w:pPr>
        <w:widowControl w:val="0"/>
        <w:numPr>
          <w:ilvl w:val="0"/>
          <w:numId w:val="21"/>
        </w:numPr>
        <w:shd w:val="clear" w:color="auto" w:fill="FFFFFF"/>
        <w:tabs>
          <w:tab w:val="left" w:pos="1742"/>
        </w:tabs>
        <w:autoSpaceDE w:val="0"/>
        <w:autoSpaceDN w:val="0"/>
        <w:adjustRightInd w:val="0"/>
        <w:spacing w:after="0" w:line="346" w:lineRule="exact"/>
        <w:ind w:left="336" w:hanging="336"/>
        <w:rPr>
          <w:color w:val="000000"/>
          <w:sz w:val="23"/>
          <w:szCs w:val="23"/>
          <w:lang w:val="en-US"/>
        </w:rPr>
      </w:pPr>
      <w:r w:rsidRPr="005B0DCD">
        <w:rPr>
          <w:color w:val="000000"/>
          <w:spacing w:val="-2"/>
          <w:sz w:val="23"/>
          <w:szCs w:val="23"/>
          <w:lang w:val="en-US"/>
        </w:rPr>
        <w:t>To provide information to all interested students.</w:t>
      </w:r>
    </w:p>
    <w:p w:rsidR="00C27E3B" w:rsidRDefault="00C27E3B" w:rsidP="00C27E3B">
      <w:pPr>
        <w:widowControl w:val="0"/>
        <w:numPr>
          <w:ilvl w:val="0"/>
          <w:numId w:val="21"/>
        </w:numPr>
        <w:shd w:val="clear" w:color="auto" w:fill="FFFFFF"/>
        <w:tabs>
          <w:tab w:val="left" w:pos="1742"/>
        </w:tabs>
        <w:autoSpaceDE w:val="0"/>
        <w:autoSpaceDN w:val="0"/>
        <w:adjustRightInd w:val="0"/>
        <w:spacing w:after="0" w:line="346" w:lineRule="exact"/>
        <w:rPr>
          <w:color w:val="000000"/>
          <w:sz w:val="23"/>
          <w:szCs w:val="23"/>
          <w:lang w:val="en-US"/>
        </w:rPr>
      </w:pPr>
      <w:r>
        <w:rPr>
          <w:color w:val="000000"/>
          <w:spacing w:val="-3"/>
          <w:sz w:val="23"/>
          <w:szCs w:val="23"/>
          <w:lang w:val="en-US"/>
        </w:rPr>
        <w:t>To provide all interested students with an application form.</w:t>
      </w:r>
    </w:p>
    <w:p w:rsidR="00C27E3B" w:rsidRDefault="00C27E3B" w:rsidP="00C27E3B">
      <w:pPr>
        <w:widowControl w:val="0"/>
        <w:numPr>
          <w:ilvl w:val="0"/>
          <w:numId w:val="21"/>
        </w:numPr>
        <w:shd w:val="clear" w:color="auto" w:fill="FFFFFF"/>
        <w:tabs>
          <w:tab w:val="left" w:pos="1742"/>
        </w:tabs>
        <w:autoSpaceDE w:val="0"/>
        <w:autoSpaceDN w:val="0"/>
        <w:adjustRightInd w:val="0"/>
        <w:spacing w:after="0" w:line="346" w:lineRule="exact"/>
        <w:ind w:left="336" w:hanging="336"/>
        <w:rPr>
          <w:color w:val="000000"/>
          <w:sz w:val="23"/>
          <w:szCs w:val="23"/>
          <w:lang w:val="en-US"/>
        </w:rPr>
      </w:pPr>
      <w:r>
        <w:rPr>
          <w:color w:val="000000"/>
          <w:spacing w:val="-5"/>
          <w:sz w:val="23"/>
          <w:szCs w:val="23"/>
          <w:lang w:val="en-US"/>
        </w:rPr>
        <w:t>To provide the parents of all successful applicants with a letter offering a place in the</w:t>
      </w:r>
      <w:r>
        <w:rPr>
          <w:color w:val="000000"/>
          <w:spacing w:val="-5"/>
          <w:sz w:val="23"/>
          <w:szCs w:val="23"/>
          <w:lang w:val="en-US"/>
        </w:rPr>
        <w:br/>
      </w:r>
      <w:r>
        <w:rPr>
          <w:color w:val="000000"/>
          <w:spacing w:val="-8"/>
          <w:sz w:val="23"/>
          <w:szCs w:val="23"/>
          <w:lang w:val="en-US"/>
        </w:rPr>
        <w:t>programme.</w:t>
      </w:r>
    </w:p>
    <w:p w:rsidR="00C27E3B" w:rsidRPr="00C27E3B" w:rsidRDefault="00C27E3B" w:rsidP="00C27E3B">
      <w:pPr>
        <w:widowControl w:val="0"/>
        <w:numPr>
          <w:ilvl w:val="0"/>
          <w:numId w:val="21"/>
        </w:numPr>
        <w:shd w:val="clear" w:color="auto" w:fill="FFFFFF"/>
        <w:tabs>
          <w:tab w:val="left" w:pos="1742"/>
        </w:tabs>
        <w:autoSpaceDE w:val="0"/>
        <w:autoSpaceDN w:val="0"/>
        <w:adjustRightInd w:val="0"/>
        <w:spacing w:after="0" w:line="346" w:lineRule="exact"/>
        <w:ind w:left="336" w:hanging="336"/>
        <w:rPr>
          <w:color w:val="000000"/>
          <w:sz w:val="23"/>
          <w:szCs w:val="23"/>
          <w:lang w:val="en-US"/>
        </w:rPr>
      </w:pPr>
      <w:r w:rsidRPr="00C27E3B">
        <w:rPr>
          <w:color w:val="000000"/>
          <w:spacing w:val="-3"/>
          <w:sz w:val="23"/>
          <w:szCs w:val="23"/>
          <w:lang w:val="en-US"/>
        </w:rPr>
        <w:t xml:space="preserve">To provide parents and students with an outline of the conditions for participating in </w:t>
      </w:r>
      <w:r w:rsidRPr="00C27E3B">
        <w:rPr>
          <w:color w:val="000000"/>
          <w:spacing w:val="-5"/>
          <w:sz w:val="23"/>
          <w:szCs w:val="23"/>
          <w:lang w:val="en-US"/>
        </w:rPr>
        <w:t>the Leaving Certificate Applied.</w:t>
      </w:r>
    </w:p>
    <w:p w:rsidR="00C27E3B" w:rsidRDefault="00C27E3B" w:rsidP="000D0FA8">
      <w:pPr>
        <w:pStyle w:val="NoSpacing"/>
        <w:spacing w:line="276" w:lineRule="auto"/>
      </w:pPr>
    </w:p>
    <w:p w:rsidR="000D0FA8" w:rsidRPr="000D0FA8" w:rsidRDefault="000D0FA8" w:rsidP="000D0FA8">
      <w:pPr>
        <w:pStyle w:val="NoSpacing"/>
        <w:spacing w:line="276" w:lineRule="auto"/>
        <w:rPr>
          <w:b/>
        </w:rPr>
      </w:pPr>
      <w:r w:rsidRPr="000D0FA8">
        <w:rPr>
          <w:b/>
        </w:rPr>
        <w:t>Role of Students</w:t>
      </w:r>
    </w:p>
    <w:p w:rsidR="000D0FA8" w:rsidRDefault="000D0FA8" w:rsidP="000D0FA8">
      <w:pPr>
        <w:widowControl w:val="0"/>
        <w:numPr>
          <w:ilvl w:val="0"/>
          <w:numId w:val="21"/>
        </w:numPr>
        <w:shd w:val="clear" w:color="auto" w:fill="FFFFFF"/>
        <w:tabs>
          <w:tab w:val="left" w:pos="1742"/>
        </w:tabs>
        <w:autoSpaceDE w:val="0"/>
        <w:autoSpaceDN w:val="0"/>
        <w:adjustRightInd w:val="0"/>
        <w:spacing w:before="211" w:after="0" w:line="360" w:lineRule="exact"/>
        <w:ind w:left="336" w:hanging="336"/>
        <w:rPr>
          <w:color w:val="000000"/>
          <w:sz w:val="23"/>
          <w:szCs w:val="23"/>
          <w:lang w:val="en-US"/>
        </w:rPr>
      </w:pPr>
      <w:r>
        <w:rPr>
          <w:color w:val="000000"/>
          <w:spacing w:val="-4"/>
          <w:sz w:val="23"/>
          <w:szCs w:val="23"/>
          <w:lang w:val="en-US"/>
        </w:rPr>
        <w:t>Students need to fill out an application form and have it submitted by the closing</w:t>
      </w:r>
      <w:r>
        <w:rPr>
          <w:color w:val="000000"/>
          <w:spacing w:val="-4"/>
          <w:sz w:val="23"/>
          <w:szCs w:val="23"/>
          <w:lang w:val="en-US"/>
        </w:rPr>
        <w:br/>
      </w:r>
      <w:r>
        <w:rPr>
          <w:color w:val="000000"/>
          <w:spacing w:val="-10"/>
          <w:sz w:val="23"/>
          <w:szCs w:val="23"/>
          <w:lang w:val="en-US"/>
        </w:rPr>
        <w:t>date.</w:t>
      </w:r>
    </w:p>
    <w:p w:rsidR="000D0FA8" w:rsidRDefault="00EE7CC7" w:rsidP="000D0FA8">
      <w:pPr>
        <w:widowControl w:val="0"/>
        <w:numPr>
          <w:ilvl w:val="0"/>
          <w:numId w:val="21"/>
        </w:numPr>
        <w:shd w:val="clear" w:color="auto" w:fill="FFFFFF"/>
        <w:tabs>
          <w:tab w:val="left" w:pos="1742"/>
        </w:tabs>
        <w:autoSpaceDE w:val="0"/>
        <w:autoSpaceDN w:val="0"/>
        <w:adjustRightInd w:val="0"/>
        <w:spacing w:after="0" w:line="350" w:lineRule="exact"/>
        <w:rPr>
          <w:color w:val="000000"/>
          <w:sz w:val="23"/>
          <w:szCs w:val="23"/>
          <w:lang w:val="en-US"/>
        </w:rPr>
      </w:pPr>
      <w:r>
        <w:rPr>
          <w:color w:val="000000"/>
          <w:spacing w:val="-7"/>
          <w:sz w:val="23"/>
          <w:szCs w:val="23"/>
          <w:lang w:val="en-US"/>
        </w:rPr>
        <w:t>All third year and Transition Y</w:t>
      </w:r>
      <w:r w:rsidR="000D0FA8">
        <w:rPr>
          <w:color w:val="000000"/>
          <w:spacing w:val="-7"/>
          <w:sz w:val="23"/>
          <w:szCs w:val="23"/>
          <w:lang w:val="en-US"/>
        </w:rPr>
        <w:t>ear students are eligible to apply.</w:t>
      </w:r>
    </w:p>
    <w:p w:rsidR="000D0FA8" w:rsidRDefault="000D0FA8" w:rsidP="000D0FA8">
      <w:pPr>
        <w:widowControl w:val="0"/>
        <w:numPr>
          <w:ilvl w:val="0"/>
          <w:numId w:val="21"/>
        </w:numPr>
        <w:shd w:val="clear" w:color="auto" w:fill="FFFFFF"/>
        <w:tabs>
          <w:tab w:val="left" w:pos="1742"/>
        </w:tabs>
        <w:autoSpaceDE w:val="0"/>
        <w:autoSpaceDN w:val="0"/>
        <w:adjustRightInd w:val="0"/>
        <w:spacing w:after="0" w:line="350" w:lineRule="exact"/>
        <w:ind w:left="284" w:hanging="284"/>
        <w:rPr>
          <w:color w:val="000000"/>
          <w:sz w:val="23"/>
          <w:szCs w:val="23"/>
          <w:lang w:val="en-US"/>
        </w:rPr>
      </w:pPr>
      <w:r w:rsidRPr="000D0FA8">
        <w:rPr>
          <w:color w:val="000000"/>
          <w:spacing w:val="-4"/>
          <w:sz w:val="23"/>
          <w:szCs w:val="23"/>
          <w:lang w:val="en-US"/>
        </w:rPr>
        <w:t>If offered a place on the programme, the student must accept or reject the offer by a prescribed</w:t>
      </w:r>
      <w:r w:rsidRPr="000D0FA8">
        <w:rPr>
          <w:color w:val="000000"/>
          <w:sz w:val="23"/>
          <w:szCs w:val="23"/>
          <w:lang w:val="en-US"/>
        </w:rPr>
        <w:t xml:space="preserve"> </w:t>
      </w:r>
      <w:r w:rsidRPr="000D0FA8">
        <w:rPr>
          <w:color w:val="000000"/>
          <w:spacing w:val="-11"/>
          <w:sz w:val="23"/>
          <w:szCs w:val="23"/>
          <w:lang w:val="en-US"/>
        </w:rPr>
        <w:t>date.</w:t>
      </w:r>
    </w:p>
    <w:p w:rsidR="000D0FA8" w:rsidRDefault="000D0FA8" w:rsidP="000D0FA8">
      <w:pPr>
        <w:widowControl w:val="0"/>
        <w:numPr>
          <w:ilvl w:val="0"/>
          <w:numId w:val="21"/>
        </w:numPr>
        <w:shd w:val="clear" w:color="auto" w:fill="FFFFFF"/>
        <w:tabs>
          <w:tab w:val="left" w:pos="1742"/>
        </w:tabs>
        <w:autoSpaceDE w:val="0"/>
        <w:autoSpaceDN w:val="0"/>
        <w:adjustRightInd w:val="0"/>
        <w:spacing w:after="0" w:line="350" w:lineRule="exact"/>
        <w:ind w:left="284" w:hanging="284"/>
        <w:rPr>
          <w:color w:val="000000"/>
          <w:sz w:val="23"/>
          <w:szCs w:val="23"/>
          <w:lang w:val="en-US"/>
        </w:rPr>
      </w:pPr>
      <w:r w:rsidRPr="000D0FA8">
        <w:rPr>
          <w:color w:val="000000"/>
          <w:spacing w:val="-6"/>
          <w:sz w:val="23"/>
          <w:szCs w:val="23"/>
          <w:lang w:val="en-US"/>
        </w:rPr>
        <w:t>To partake as fully as possible in all aspects of the programme and to sign a</w:t>
      </w:r>
      <w:r>
        <w:rPr>
          <w:color w:val="000000"/>
          <w:sz w:val="23"/>
          <w:szCs w:val="23"/>
          <w:lang w:val="en-US"/>
        </w:rPr>
        <w:t xml:space="preserve"> </w:t>
      </w:r>
      <w:r w:rsidRPr="000D0FA8">
        <w:rPr>
          <w:color w:val="000000"/>
          <w:spacing w:val="-3"/>
          <w:sz w:val="23"/>
          <w:szCs w:val="23"/>
          <w:lang w:val="en-US"/>
        </w:rPr>
        <w:t xml:space="preserve">declaration to </w:t>
      </w:r>
      <w:r w:rsidRPr="000D0FA8">
        <w:rPr>
          <w:color w:val="000000"/>
          <w:spacing w:val="-3"/>
          <w:sz w:val="23"/>
          <w:szCs w:val="23"/>
          <w:lang w:val="en-US"/>
        </w:rPr>
        <w:lastRenderedPageBreak/>
        <w:t>this effect.</w:t>
      </w:r>
    </w:p>
    <w:p w:rsidR="0089549B" w:rsidRPr="000D0FA8" w:rsidRDefault="000D0FA8" w:rsidP="000D0FA8">
      <w:pPr>
        <w:widowControl w:val="0"/>
        <w:numPr>
          <w:ilvl w:val="0"/>
          <w:numId w:val="21"/>
        </w:numPr>
        <w:shd w:val="clear" w:color="auto" w:fill="FFFFFF"/>
        <w:tabs>
          <w:tab w:val="left" w:pos="1742"/>
        </w:tabs>
        <w:autoSpaceDE w:val="0"/>
        <w:autoSpaceDN w:val="0"/>
        <w:adjustRightInd w:val="0"/>
        <w:spacing w:after="0" w:line="350" w:lineRule="exact"/>
        <w:ind w:left="284" w:hanging="284"/>
        <w:rPr>
          <w:color w:val="000000"/>
          <w:sz w:val="23"/>
          <w:szCs w:val="23"/>
          <w:lang w:val="en-US"/>
        </w:rPr>
      </w:pPr>
      <w:r>
        <w:rPr>
          <w:color w:val="000000"/>
          <w:spacing w:val="-6"/>
          <w:sz w:val="23"/>
          <w:szCs w:val="23"/>
          <w:lang w:val="en-US"/>
        </w:rPr>
        <w:t>Comply with the Code of B</w:t>
      </w:r>
      <w:r w:rsidRPr="000D0FA8">
        <w:rPr>
          <w:color w:val="000000"/>
          <w:spacing w:val="-6"/>
          <w:sz w:val="23"/>
          <w:szCs w:val="23"/>
          <w:lang w:val="en-US"/>
        </w:rPr>
        <w:t xml:space="preserve">ehaviour of </w:t>
      </w:r>
      <w:r>
        <w:rPr>
          <w:color w:val="000000"/>
          <w:spacing w:val="-6"/>
          <w:sz w:val="23"/>
          <w:szCs w:val="23"/>
          <w:lang w:val="en-US"/>
        </w:rPr>
        <w:t>Colá</w:t>
      </w:r>
      <w:r w:rsidRPr="000D0FA8">
        <w:rPr>
          <w:color w:val="000000"/>
          <w:spacing w:val="-6"/>
          <w:sz w:val="23"/>
          <w:szCs w:val="23"/>
          <w:lang w:val="en-US"/>
        </w:rPr>
        <w:t>iste Nano Nagle</w:t>
      </w:r>
    </w:p>
    <w:p w:rsidR="00E64D45" w:rsidRPr="00E03AB5" w:rsidRDefault="00E64D45" w:rsidP="009B191A">
      <w:pPr>
        <w:ind w:left="720"/>
        <w:jc w:val="both"/>
        <w:rPr>
          <w:b/>
        </w:rPr>
      </w:pPr>
    </w:p>
    <w:p w:rsidR="000D0FA8" w:rsidRPr="000D0FA8" w:rsidRDefault="000D0FA8" w:rsidP="000D0FA8">
      <w:pPr>
        <w:shd w:val="clear" w:color="auto" w:fill="FFFFFF"/>
        <w:ind w:left="19"/>
      </w:pPr>
      <w:r>
        <w:rPr>
          <w:b/>
          <w:bCs/>
          <w:color w:val="000000"/>
          <w:spacing w:val="-3"/>
          <w:lang w:val="en-US"/>
        </w:rPr>
        <w:t>Role o</w:t>
      </w:r>
      <w:r w:rsidRPr="000D0FA8">
        <w:rPr>
          <w:b/>
          <w:bCs/>
          <w:color w:val="000000"/>
          <w:spacing w:val="-3"/>
          <w:lang w:val="en-US"/>
        </w:rPr>
        <w:t>f Parents</w:t>
      </w:r>
    </w:p>
    <w:p w:rsidR="000D0FA8" w:rsidRDefault="000D0FA8" w:rsidP="00EE7CC7">
      <w:pPr>
        <w:widowControl w:val="0"/>
        <w:numPr>
          <w:ilvl w:val="0"/>
          <w:numId w:val="22"/>
        </w:numPr>
        <w:shd w:val="clear" w:color="auto" w:fill="FFFFFF"/>
        <w:tabs>
          <w:tab w:val="left" w:pos="710"/>
        </w:tabs>
        <w:autoSpaceDE w:val="0"/>
        <w:autoSpaceDN w:val="0"/>
        <w:adjustRightInd w:val="0"/>
        <w:spacing w:before="245" w:after="0" w:line="326" w:lineRule="exact"/>
        <w:ind w:left="365" w:hanging="346"/>
        <w:jc w:val="both"/>
        <w:rPr>
          <w:color w:val="000000"/>
          <w:lang w:val="en-US"/>
        </w:rPr>
      </w:pPr>
      <w:r>
        <w:rPr>
          <w:color w:val="000000"/>
          <w:spacing w:val="1"/>
          <w:lang w:val="en-US"/>
        </w:rPr>
        <w:t>To help their daughter to make an informed decision with respect to their</w:t>
      </w:r>
      <w:r>
        <w:rPr>
          <w:color w:val="000000"/>
          <w:spacing w:val="1"/>
          <w:lang w:val="en-US"/>
        </w:rPr>
        <w:br/>
      </w:r>
      <w:r>
        <w:rPr>
          <w:color w:val="000000"/>
          <w:lang w:val="en-US"/>
        </w:rPr>
        <w:t>participation in the Leaving Cert</w:t>
      </w:r>
      <w:r w:rsidR="00EE7CC7">
        <w:rPr>
          <w:color w:val="000000"/>
          <w:lang w:val="en-US"/>
        </w:rPr>
        <w:t>ficate</w:t>
      </w:r>
      <w:r>
        <w:rPr>
          <w:color w:val="000000"/>
          <w:lang w:val="en-US"/>
        </w:rPr>
        <w:t xml:space="preserve"> Applied.</w:t>
      </w:r>
    </w:p>
    <w:p w:rsidR="000D0FA8" w:rsidRDefault="000D0FA8" w:rsidP="00EE7CC7">
      <w:pPr>
        <w:widowControl w:val="0"/>
        <w:numPr>
          <w:ilvl w:val="0"/>
          <w:numId w:val="23"/>
        </w:numPr>
        <w:shd w:val="clear" w:color="auto" w:fill="FFFFFF"/>
        <w:tabs>
          <w:tab w:val="left" w:pos="710"/>
        </w:tabs>
        <w:autoSpaceDE w:val="0"/>
        <w:autoSpaceDN w:val="0"/>
        <w:adjustRightInd w:val="0"/>
        <w:spacing w:before="19" w:after="0" w:line="341" w:lineRule="exact"/>
        <w:ind w:left="20"/>
        <w:jc w:val="both"/>
        <w:rPr>
          <w:color w:val="000000"/>
          <w:lang w:val="en-US"/>
        </w:rPr>
      </w:pPr>
      <w:r>
        <w:rPr>
          <w:color w:val="000000"/>
          <w:lang w:val="en-US"/>
        </w:rPr>
        <w:t>Sign and return all the necessary documentation relating to the programme.</w:t>
      </w:r>
    </w:p>
    <w:p w:rsidR="000D0FA8" w:rsidRDefault="000D0FA8" w:rsidP="00EE7CC7">
      <w:pPr>
        <w:widowControl w:val="0"/>
        <w:numPr>
          <w:ilvl w:val="0"/>
          <w:numId w:val="22"/>
        </w:numPr>
        <w:shd w:val="clear" w:color="auto" w:fill="FFFFFF"/>
        <w:tabs>
          <w:tab w:val="left" w:pos="710"/>
        </w:tabs>
        <w:autoSpaceDE w:val="0"/>
        <w:autoSpaceDN w:val="0"/>
        <w:adjustRightInd w:val="0"/>
        <w:spacing w:before="5" w:after="0" w:line="341" w:lineRule="exact"/>
        <w:ind w:left="365" w:hanging="346"/>
        <w:jc w:val="both"/>
        <w:rPr>
          <w:color w:val="000000"/>
          <w:lang w:val="en-US"/>
        </w:rPr>
      </w:pPr>
      <w:r>
        <w:rPr>
          <w:color w:val="000000"/>
          <w:spacing w:val="-1"/>
          <w:lang w:val="en-US"/>
        </w:rPr>
        <w:t xml:space="preserve">Ensure their daughter participates fully in the Leaving Certificate Applied </w:t>
      </w:r>
      <w:r>
        <w:rPr>
          <w:color w:val="000000"/>
          <w:spacing w:val="-4"/>
          <w:lang w:val="en-US"/>
        </w:rPr>
        <w:t>Programme.</w:t>
      </w:r>
    </w:p>
    <w:p w:rsidR="000D0FA8" w:rsidRDefault="000D0FA8" w:rsidP="00EE7CC7">
      <w:pPr>
        <w:widowControl w:val="0"/>
        <w:numPr>
          <w:ilvl w:val="0"/>
          <w:numId w:val="22"/>
        </w:numPr>
        <w:shd w:val="clear" w:color="auto" w:fill="FFFFFF"/>
        <w:tabs>
          <w:tab w:val="left" w:pos="710"/>
        </w:tabs>
        <w:autoSpaceDE w:val="0"/>
        <w:autoSpaceDN w:val="0"/>
        <w:adjustRightInd w:val="0"/>
        <w:spacing w:before="19" w:after="0" w:line="331" w:lineRule="exact"/>
        <w:ind w:left="365" w:hanging="346"/>
        <w:jc w:val="both"/>
        <w:rPr>
          <w:color w:val="000000"/>
          <w:lang w:val="en-US"/>
        </w:rPr>
      </w:pPr>
      <w:r>
        <w:rPr>
          <w:color w:val="000000"/>
          <w:spacing w:val="-2"/>
          <w:lang w:val="en-US"/>
        </w:rPr>
        <w:t xml:space="preserve">Ensure that their </w:t>
      </w:r>
      <w:r w:rsidRPr="00755F16">
        <w:rPr>
          <w:color w:val="000000"/>
          <w:spacing w:val="-2"/>
          <w:lang w:val="en-US"/>
        </w:rPr>
        <w:t>daughter adheres to the Code of Behaviour of</w:t>
      </w:r>
      <w:r>
        <w:rPr>
          <w:color w:val="000000"/>
          <w:spacing w:val="-2"/>
          <w:lang w:val="en-US"/>
        </w:rPr>
        <w:t xml:space="preserve"> Colaiste Nano</w:t>
      </w:r>
      <w:r w:rsidRPr="00755F16">
        <w:rPr>
          <w:color w:val="000000"/>
          <w:spacing w:val="-2"/>
          <w:lang w:val="en-US"/>
        </w:rPr>
        <w:t xml:space="preserve"> Nagle</w:t>
      </w:r>
      <w:r>
        <w:rPr>
          <w:color w:val="000000"/>
          <w:spacing w:val="-2"/>
          <w:lang w:val="en-US"/>
        </w:rPr>
        <w:t>.</w:t>
      </w:r>
      <w:r w:rsidRPr="00755F16">
        <w:rPr>
          <w:color w:val="000000"/>
          <w:spacing w:val="-2"/>
          <w:lang w:val="en-US"/>
        </w:rPr>
        <w:t xml:space="preserve"> </w:t>
      </w:r>
      <w:r w:rsidRPr="00755F16">
        <w:rPr>
          <w:color w:val="000000"/>
          <w:spacing w:val="-2"/>
          <w:lang w:val="en-US"/>
        </w:rPr>
        <w:br/>
      </w:r>
    </w:p>
    <w:p w:rsidR="000D0FA8" w:rsidRPr="000D0FA8" w:rsidRDefault="000D0FA8" w:rsidP="000D0FA8">
      <w:pPr>
        <w:widowControl w:val="0"/>
        <w:shd w:val="clear" w:color="auto" w:fill="FFFFFF"/>
        <w:tabs>
          <w:tab w:val="left" w:pos="710"/>
        </w:tabs>
        <w:autoSpaceDE w:val="0"/>
        <w:autoSpaceDN w:val="0"/>
        <w:adjustRightInd w:val="0"/>
        <w:spacing w:before="19" w:after="0" w:line="331" w:lineRule="exact"/>
        <w:rPr>
          <w:color w:val="000000"/>
          <w:lang w:val="en-US"/>
        </w:rPr>
      </w:pPr>
      <w:r w:rsidRPr="000D0FA8">
        <w:rPr>
          <w:b/>
          <w:bCs/>
          <w:color w:val="000000"/>
          <w:spacing w:val="-16"/>
          <w:lang w:val="en-US"/>
        </w:rPr>
        <w:t>Selection  Criteria</w:t>
      </w:r>
      <w:r w:rsidRPr="000D0FA8">
        <w:rPr>
          <w:b/>
          <w:bCs/>
          <w:color w:val="000000"/>
          <w:lang w:val="en-US"/>
        </w:rPr>
        <w:tab/>
      </w:r>
    </w:p>
    <w:p w:rsidR="000D0FA8" w:rsidRDefault="000D0FA8" w:rsidP="000D0FA8">
      <w:pPr>
        <w:shd w:val="clear" w:color="auto" w:fill="FFFFFF"/>
        <w:tabs>
          <w:tab w:val="left" w:pos="710"/>
        </w:tabs>
        <w:spacing w:before="250" w:line="336" w:lineRule="exact"/>
      </w:pPr>
      <w:r>
        <w:rPr>
          <w:color w:val="000000"/>
          <w:lang w:val="en-US"/>
        </w:rPr>
        <w:t>The following criteria will be used in deciding on the suitability of students for</w:t>
      </w:r>
      <w:r>
        <w:rPr>
          <w:color w:val="000000"/>
          <w:lang w:val="en-US"/>
        </w:rPr>
        <w:br/>
      </w:r>
      <w:r>
        <w:rPr>
          <w:color w:val="000000"/>
          <w:spacing w:val="-3"/>
          <w:lang w:val="en-US"/>
        </w:rPr>
        <w:t xml:space="preserve">Leaving Cert Applied. </w:t>
      </w:r>
    </w:p>
    <w:p w:rsidR="000D0FA8" w:rsidRPr="000D0FA8" w:rsidRDefault="000D0FA8" w:rsidP="000D0FA8">
      <w:pPr>
        <w:pStyle w:val="ListParagraph"/>
        <w:numPr>
          <w:ilvl w:val="0"/>
          <w:numId w:val="25"/>
        </w:numPr>
        <w:shd w:val="clear" w:color="auto" w:fill="FFFFFF"/>
        <w:spacing w:before="336" w:line="336" w:lineRule="exact"/>
      </w:pPr>
      <w:r w:rsidRPr="000D0FA8">
        <w:rPr>
          <w:color w:val="000000"/>
          <w:lang w:val="en-US"/>
        </w:rPr>
        <w:t xml:space="preserve">Discipline / Behaviour </w:t>
      </w:r>
      <w:r w:rsidR="00BC699F">
        <w:rPr>
          <w:color w:val="000000"/>
          <w:lang w:val="en-US"/>
        </w:rPr>
        <w:t>R</w:t>
      </w:r>
      <w:r w:rsidRPr="000D0FA8">
        <w:rPr>
          <w:color w:val="000000"/>
          <w:lang w:val="en-US"/>
        </w:rPr>
        <w:t>ecord</w:t>
      </w:r>
    </w:p>
    <w:p w:rsidR="000D0FA8" w:rsidRPr="000D0FA8" w:rsidRDefault="000D0FA8" w:rsidP="000D0FA8">
      <w:pPr>
        <w:pStyle w:val="ListParagraph"/>
        <w:numPr>
          <w:ilvl w:val="0"/>
          <w:numId w:val="25"/>
        </w:numPr>
        <w:shd w:val="clear" w:color="auto" w:fill="FFFFFF"/>
        <w:spacing w:before="336" w:line="336" w:lineRule="exact"/>
      </w:pPr>
      <w:r w:rsidRPr="000D0FA8">
        <w:rPr>
          <w:color w:val="000000"/>
          <w:spacing w:val="-2"/>
          <w:lang w:val="en-US"/>
        </w:rPr>
        <w:t>Attendance Record</w:t>
      </w:r>
    </w:p>
    <w:p w:rsidR="000D0FA8" w:rsidRPr="000D0FA8" w:rsidRDefault="000D0FA8" w:rsidP="000D0FA8">
      <w:pPr>
        <w:pStyle w:val="ListParagraph"/>
        <w:numPr>
          <w:ilvl w:val="0"/>
          <w:numId w:val="25"/>
        </w:numPr>
        <w:shd w:val="clear" w:color="auto" w:fill="FFFFFF"/>
        <w:spacing w:before="336" w:line="336" w:lineRule="exact"/>
      </w:pPr>
      <w:r w:rsidRPr="000D0FA8">
        <w:rPr>
          <w:color w:val="000000"/>
          <w:spacing w:val="-3"/>
          <w:lang w:val="en-US"/>
        </w:rPr>
        <w:t>Future Career Aspirations</w:t>
      </w:r>
    </w:p>
    <w:p w:rsidR="000D0FA8" w:rsidRPr="000D0FA8" w:rsidRDefault="000D0FA8" w:rsidP="000D0FA8">
      <w:pPr>
        <w:pStyle w:val="ListParagraph"/>
        <w:numPr>
          <w:ilvl w:val="0"/>
          <w:numId w:val="25"/>
        </w:numPr>
        <w:shd w:val="clear" w:color="auto" w:fill="FFFFFF"/>
        <w:spacing w:before="336" w:line="336" w:lineRule="exact"/>
      </w:pPr>
      <w:r w:rsidRPr="000D0FA8">
        <w:rPr>
          <w:color w:val="000000"/>
          <w:spacing w:val="-3"/>
          <w:lang w:val="en-US"/>
        </w:rPr>
        <w:t>Project Work Record</w:t>
      </w:r>
    </w:p>
    <w:p w:rsidR="000D0FA8" w:rsidRPr="004538E0" w:rsidRDefault="000D0FA8" w:rsidP="000D0FA8">
      <w:pPr>
        <w:pStyle w:val="ListParagraph"/>
        <w:numPr>
          <w:ilvl w:val="0"/>
          <w:numId w:val="25"/>
        </w:numPr>
        <w:shd w:val="clear" w:color="auto" w:fill="FFFFFF"/>
        <w:spacing w:before="336" w:line="336" w:lineRule="exact"/>
      </w:pPr>
      <w:r w:rsidRPr="000D0FA8">
        <w:rPr>
          <w:color w:val="000000"/>
          <w:spacing w:val="-5"/>
          <w:lang w:val="en-US"/>
        </w:rPr>
        <w:t>Academic Record</w:t>
      </w:r>
    </w:p>
    <w:p w:rsidR="004538E0" w:rsidRPr="000D0FA8" w:rsidRDefault="004538E0" w:rsidP="000D0FA8">
      <w:pPr>
        <w:pStyle w:val="ListParagraph"/>
        <w:numPr>
          <w:ilvl w:val="0"/>
          <w:numId w:val="25"/>
        </w:numPr>
        <w:shd w:val="clear" w:color="auto" w:fill="FFFFFF"/>
        <w:spacing w:before="336" w:line="336" w:lineRule="exact"/>
      </w:pPr>
      <w:r>
        <w:rPr>
          <w:color w:val="000000"/>
          <w:spacing w:val="-5"/>
          <w:lang w:val="en-US"/>
        </w:rPr>
        <w:t>Students need to be age</w:t>
      </w:r>
      <w:r w:rsidR="00EE7CC7">
        <w:rPr>
          <w:color w:val="000000"/>
          <w:spacing w:val="-5"/>
          <w:lang w:val="en-US"/>
        </w:rPr>
        <w:t>d</w:t>
      </w:r>
      <w:r>
        <w:rPr>
          <w:color w:val="000000"/>
          <w:spacing w:val="-5"/>
          <w:lang w:val="en-US"/>
        </w:rPr>
        <w:t xml:space="preserve"> 16 before starting LCA in order to be able to apply for Ga</w:t>
      </w:r>
      <w:r w:rsidR="00366138">
        <w:rPr>
          <w:color w:val="000000"/>
          <w:spacing w:val="-5"/>
          <w:lang w:val="en-US"/>
        </w:rPr>
        <w:t xml:space="preserve">rda Vetting for work experience. </w:t>
      </w:r>
    </w:p>
    <w:p w:rsidR="000D0FA8" w:rsidRPr="000D0FA8" w:rsidRDefault="000D0FA8" w:rsidP="000D0FA8">
      <w:pPr>
        <w:shd w:val="clear" w:color="auto" w:fill="FFFFFF"/>
        <w:spacing w:before="768"/>
        <w:ind w:left="5"/>
      </w:pPr>
      <w:r w:rsidRPr="000D0FA8">
        <w:rPr>
          <w:b/>
          <w:bCs/>
          <w:color w:val="000000"/>
          <w:spacing w:val="1"/>
          <w:lang w:val="en-US"/>
        </w:rPr>
        <w:t>Students With Special Needs</w:t>
      </w:r>
    </w:p>
    <w:p w:rsidR="000D0FA8" w:rsidRDefault="000D0FA8" w:rsidP="00EE7CC7">
      <w:pPr>
        <w:shd w:val="clear" w:color="auto" w:fill="FFFFFF"/>
        <w:spacing w:before="355" w:line="341" w:lineRule="exact"/>
        <w:ind w:left="14"/>
        <w:jc w:val="both"/>
      </w:pPr>
      <w:r>
        <w:rPr>
          <w:color w:val="000000"/>
          <w:spacing w:val="-2"/>
          <w:lang w:val="en-US"/>
        </w:rPr>
        <w:t>The Leaving Cert</w:t>
      </w:r>
      <w:r w:rsidR="00EE7CC7">
        <w:rPr>
          <w:color w:val="000000"/>
          <w:spacing w:val="-2"/>
          <w:lang w:val="en-US"/>
        </w:rPr>
        <w:t>ificate</w:t>
      </w:r>
      <w:r>
        <w:rPr>
          <w:color w:val="000000"/>
          <w:spacing w:val="-2"/>
          <w:lang w:val="en-US"/>
        </w:rPr>
        <w:t xml:space="preserve"> Applied planning team will work closely with the Special Educational Needs Dep</w:t>
      </w:r>
      <w:r w:rsidR="00C6564B">
        <w:rPr>
          <w:color w:val="000000"/>
          <w:spacing w:val="-2"/>
          <w:lang w:val="en-US"/>
        </w:rPr>
        <w:t>ar</w:t>
      </w:r>
      <w:r>
        <w:rPr>
          <w:color w:val="000000"/>
          <w:spacing w:val="-2"/>
          <w:lang w:val="en-US"/>
        </w:rPr>
        <w:t>t</w:t>
      </w:r>
      <w:r w:rsidR="00C6564B">
        <w:rPr>
          <w:color w:val="000000"/>
          <w:spacing w:val="-2"/>
          <w:lang w:val="en-US"/>
        </w:rPr>
        <w:t>ment</w:t>
      </w:r>
      <w:r>
        <w:rPr>
          <w:color w:val="000000"/>
          <w:spacing w:val="-2"/>
          <w:lang w:val="en-US"/>
        </w:rPr>
        <w:t xml:space="preserve"> to </w:t>
      </w:r>
      <w:r>
        <w:rPr>
          <w:color w:val="000000"/>
          <w:lang w:val="en-US"/>
        </w:rPr>
        <w:t>ensure a smooth transition into Leaving Cert</w:t>
      </w:r>
      <w:r w:rsidR="00EE7CC7">
        <w:rPr>
          <w:color w:val="000000"/>
          <w:lang w:val="en-US"/>
        </w:rPr>
        <w:t>ificate</w:t>
      </w:r>
      <w:r>
        <w:rPr>
          <w:color w:val="000000"/>
          <w:lang w:val="en-US"/>
        </w:rPr>
        <w:t xml:space="preserve"> Applied for students with special needs. Any entitlements of these students based on their psychological assessments should carry through to Senior Cycle.</w:t>
      </w:r>
    </w:p>
    <w:p w:rsidR="00E64D45" w:rsidRPr="00E03AB5" w:rsidRDefault="00E64D45" w:rsidP="00E64D45"/>
    <w:p w:rsidR="00E64D45" w:rsidRPr="00E03AB5" w:rsidRDefault="00446B5C" w:rsidP="00AC692F">
      <w:pPr>
        <w:pStyle w:val="Heading1"/>
      </w:pPr>
      <w:r w:rsidRPr="00E03AB5">
        <w:br w:type="page"/>
      </w:r>
      <w:bookmarkStart w:id="40" w:name="_Toc524433198"/>
      <w:r w:rsidR="00E64D45" w:rsidRPr="00E03AB5">
        <w:lastRenderedPageBreak/>
        <w:t xml:space="preserve">Transfer of </w:t>
      </w:r>
      <w:r w:rsidR="001D174A" w:rsidRPr="00E03AB5">
        <w:t xml:space="preserve">a </w:t>
      </w:r>
      <w:r w:rsidR="00E64D45" w:rsidRPr="00E03AB5">
        <w:t>Student</w:t>
      </w:r>
      <w:bookmarkEnd w:id="40"/>
    </w:p>
    <w:p w:rsidR="00E64D45" w:rsidRPr="00E03AB5" w:rsidRDefault="00E64D45" w:rsidP="00E64D45">
      <w:pPr>
        <w:ind w:left="720"/>
        <w:rPr>
          <w:b/>
        </w:rPr>
      </w:pPr>
    </w:p>
    <w:p w:rsidR="00E64D45" w:rsidRPr="00E03AB5" w:rsidRDefault="00E64D45" w:rsidP="00AC692F">
      <w:pPr>
        <w:jc w:val="both"/>
      </w:pPr>
      <w:r w:rsidRPr="00E03AB5">
        <w:t xml:space="preserve">As a matter of general policy, transfers into the school from another school are discouraged in the overall interests of the continuity of the student’s education.  An application to transfer is </w:t>
      </w:r>
      <w:r w:rsidR="009B191A" w:rsidRPr="00E03AB5">
        <w:t xml:space="preserve">an application </w:t>
      </w:r>
      <w:r w:rsidRPr="00E03AB5">
        <w:t xml:space="preserve">from a student who </w:t>
      </w:r>
      <w:r w:rsidR="00203ED7" w:rsidRPr="00E03AB5">
        <w:t>is</w:t>
      </w:r>
      <w:r w:rsidRPr="00E03AB5">
        <w:t xml:space="preserve"> previously enrolled in another post-primary school</w:t>
      </w:r>
      <w:r w:rsidR="00203ED7" w:rsidRPr="00E03AB5">
        <w:t xml:space="preserve"> and</w:t>
      </w:r>
      <w:r w:rsidRPr="00E03AB5">
        <w:t xml:space="preserve"> who makes application </w:t>
      </w:r>
      <w:r w:rsidR="00203ED7" w:rsidRPr="00E03AB5">
        <w:t xml:space="preserve">either before or </w:t>
      </w:r>
      <w:r w:rsidRPr="00E03AB5">
        <w:t>after the commencement of the school year or a student</w:t>
      </w:r>
      <w:r w:rsidR="00203ED7" w:rsidRPr="00E03AB5">
        <w:t xml:space="preserve"> who makes an application and </w:t>
      </w:r>
      <w:r w:rsidRPr="00E03AB5">
        <w:t>is not enrolled in any school.</w:t>
      </w:r>
    </w:p>
    <w:p w:rsidR="00E64D45" w:rsidRPr="00E03AB5" w:rsidRDefault="00E64D45" w:rsidP="009B191A">
      <w:pPr>
        <w:ind w:left="720"/>
        <w:jc w:val="both"/>
      </w:pPr>
    </w:p>
    <w:p w:rsidR="009B191A" w:rsidRPr="00E03AB5" w:rsidRDefault="00E64D45" w:rsidP="00AC692F">
      <w:pPr>
        <w:jc w:val="both"/>
      </w:pPr>
      <w:r w:rsidRPr="00E03AB5">
        <w:t xml:space="preserve">It is </w:t>
      </w:r>
      <w:r w:rsidRPr="00E03AB5">
        <w:rPr>
          <w:b/>
          <w:u w:val="single"/>
        </w:rPr>
        <w:t>not</w:t>
      </w:r>
      <w:r w:rsidRPr="00E03AB5">
        <w:t xml:space="preserve"> the policy of the Board of Management to accept applications</w:t>
      </w:r>
      <w:r w:rsidR="009B191A" w:rsidRPr="00E03AB5">
        <w:t xml:space="preserve"> for post first year transfers into school</w:t>
      </w:r>
      <w:r w:rsidRPr="00E03AB5">
        <w:t xml:space="preserve"> from </w:t>
      </w:r>
      <w:r w:rsidR="009B191A" w:rsidRPr="00E03AB5">
        <w:t xml:space="preserve">either of the </w:t>
      </w:r>
      <w:r w:rsidRPr="00E03AB5">
        <w:t xml:space="preserve">above </w:t>
      </w:r>
      <w:r w:rsidR="009B191A" w:rsidRPr="00E03AB5">
        <w:t xml:space="preserve">classes </w:t>
      </w:r>
      <w:r w:rsidRPr="00E03AB5">
        <w:t xml:space="preserve">except in exceptional circumstances.  </w:t>
      </w:r>
      <w:r w:rsidR="009B191A" w:rsidRPr="00E03AB5">
        <w:t xml:space="preserve">The Board views such transfers as being disruptive to the educational life of the school and the students. The Board is particularly concerned about mid-year transfers and the effect that such transfers can have on class groupings, particularly in the Leaving and Junior Certificate exam years. </w:t>
      </w:r>
    </w:p>
    <w:p w:rsidR="009B191A" w:rsidRPr="00E03AB5" w:rsidRDefault="009B191A" w:rsidP="009B191A">
      <w:pPr>
        <w:ind w:left="720"/>
        <w:jc w:val="both"/>
      </w:pPr>
    </w:p>
    <w:p w:rsidR="00E64D45" w:rsidRPr="00E03AB5" w:rsidRDefault="00E64D45" w:rsidP="00322AA0">
      <w:pPr>
        <w:jc w:val="both"/>
      </w:pPr>
      <w:r w:rsidRPr="00E03AB5">
        <w:t xml:space="preserve">Where the Board is satisfied that </w:t>
      </w:r>
      <w:r w:rsidR="009B191A" w:rsidRPr="00E03AB5">
        <w:t>truly</w:t>
      </w:r>
      <w:r w:rsidRPr="00E03AB5">
        <w:t xml:space="preserve"> exceptional circumstances do exist</w:t>
      </w:r>
      <w:r w:rsidR="00322AA0">
        <w:t xml:space="preserve"> and a place becomes available,</w:t>
      </w:r>
      <w:r w:rsidRPr="00E03AB5">
        <w:t xml:space="preserve"> the following considerations and procedures will apply:-</w:t>
      </w:r>
    </w:p>
    <w:p w:rsidR="00E64D45" w:rsidRDefault="00E64D45" w:rsidP="00322AA0">
      <w:pPr>
        <w:pStyle w:val="ListParagraph"/>
        <w:numPr>
          <w:ilvl w:val="0"/>
          <w:numId w:val="18"/>
        </w:numPr>
        <w:jc w:val="both"/>
      </w:pPr>
      <w:r w:rsidRPr="00E03AB5">
        <w:t>Pupils applying for transfer from an</w:t>
      </w:r>
      <w:r w:rsidR="00C54AFC" w:rsidRPr="00E03AB5">
        <w:t>o</w:t>
      </w:r>
      <w:r w:rsidRPr="00E03AB5">
        <w:t>ther sc</w:t>
      </w:r>
      <w:r w:rsidR="00203ED7" w:rsidRPr="00E03AB5">
        <w:t>hool must complete an</w:t>
      </w:r>
      <w:r w:rsidRPr="00E03AB5">
        <w:t xml:space="preserve"> application form; the reasons for the transfer must be clearly stated in an a</w:t>
      </w:r>
      <w:r w:rsidR="00203ED7" w:rsidRPr="00E03AB5">
        <w:t xml:space="preserve">ccompanying covering letter; </w:t>
      </w:r>
      <w:r w:rsidRPr="00E03AB5">
        <w:t xml:space="preserve">two </w:t>
      </w:r>
      <w:r w:rsidR="00D236FF" w:rsidRPr="00E03AB5">
        <w:t xml:space="preserve">most </w:t>
      </w:r>
      <w:r w:rsidRPr="00E03AB5">
        <w:t xml:space="preserve">recent school reports </w:t>
      </w:r>
      <w:r w:rsidR="004972B1" w:rsidRPr="00E03AB5">
        <w:t xml:space="preserve">must be </w:t>
      </w:r>
      <w:r w:rsidRPr="00E03AB5">
        <w:t xml:space="preserve">furnished </w:t>
      </w:r>
      <w:r w:rsidR="00203ED7" w:rsidRPr="00E03AB5">
        <w:t>from the school the applicant has been attending and</w:t>
      </w:r>
      <w:r w:rsidR="00D236FF" w:rsidRPr="00E03AB5">
        <w:t>,</w:t>
      </w:r>
      <w:r w:rsidR="00203ED7" w:rsidRPr="00E03AB5">
        <w:t xml:space="preserve"> where relevant</w:t>
      </w:r>
      <w:r w:rsidR="00C54AFC" w:rsidRPr="00E03AB5">
        <w:t>,</w:t>
      </w:r>
      <w:r w:rsidR="00203ED7" w:rsidRPr="00E03AB5">
        <w:t xml:space="preserve"> </w:t>
      </w:r>
      <w:r w:rsidR="004972B1" w:rsidRPr="00E03AB5">
        <w:t xml:space="preserve">any </w:t>
      </w:r>
      <w:r w:rsidR="00203ED7" w:rsidRPr="00E03AB5">
        <w:t>information regardin</w:t>
      </w:r>
      <w:r w:rsidR="004972B1" w:rsidRPr="00E03AB5">
        <w:t>g disabilities</w:t>
      </w:r>
      <w:r w:rsidR="00322AA0">
        <w:t>,</w:t>
      </w:r>
      <w:r w:rsidR="004972B1" w:rsidRPr="00E03AB5">
        <w:t xml:space="preserve"> or special needs must be provided to allow for Coláiste Nano Nagle to make application to the NCSE for appropriate resources and learning support, and to assess if the school can meet those needs with the resources and support available to it. </w:t>
      </w:r>
    </w:p>
    <w:p w:rsidR="00322AA0" w:rsidRPr="00E03AB5" w:rsidRDefault="00322AA0" w:rsidP="00322AA0">
      <w:pPr>
        <w:pStyle w:val="ListParagraph"/>
        <w:numPr>
          <w:ilvl w:val="0"/>
          <w:numId w:val="18"/>
        </w:numPr>
        <w:jc w:val="both"/>
      </w:pPr>
      <w:r>
        <w:t>The Principal, on behalf of the Board, will interview the student and her parents/ guardians to discuss their application for admission.</w:t>
      </w:r>
    </w:p>
    <w:p w:rsidR="00282B15" w:rsidRDefault="00282B15" w:rsidP="00322AA0">
      <w:pPr>
        <w:pStyle w:val="ListParagraph"/>
        <w:numPr>
          <w:ilvl w:val="0"/>
          <w:numId w:val="18"/>
        </w:numPr>
        <w:jc w:val="both"/>
      </w:pPr>
      <w:r w:rsidRPr="00E03AB5">
        <w:t>The school reserves the right to request a confidential re</w:t>
      </w:r>
      <w:r w:rsidR="00C54AFC" w:rsidRPr="00E03AB5">
        <w:t>ference from the authorities of</w:t>
      </w:r>
      <w:r w:rsidRPr="00E03AB5">
        <w:t xml:space="preserve"> the previous primary/secondary schools.</w:t>
      </w:r>
    </w:p>
    <w:p w:rsidR="00C6618B" w:rsidRPr="00E03AB5" w:rsidRDefault="00C6618B" w:rsidP="00322AA0">
      <w:pPr>
        <w:pStyle w:val="ListParagraph"/>
        <w:numPr>
          <w:ilvl w:val="0"/>
          <w:numId w:val="18"/>
        </w:numPr>
        <w:jc w:val="both"/>
      </w:pPr>
      <w:r>
        <w:t>Consultation with the Education Welfare Officer may take place if applicable.</w:t>
      </w:r>
    </w:p>
    <w:p w:rsidR="00282B15" w:rsidRPr="00E03AB5" w:rsidRDefault="00282B15" w:rsidP="00322AA0">
      <w:pPr>
        <w:pStyle w:val="ListParagraph"/>
        <w:numPr>
          <w:ilvl w:val="0"/>
          <w:numId w:val="18"/>
        </w:numPr>
        <w:jc w:val="both"/>
      </w:pPr>
      <w:r w:rsidRPr="00E03AB5">
        <w:t>The Board of Management reserves the right to refuse an application which includes an established</w:t>
      </w:r>
      <w:r w:rsidR="009B191A" w:rsidRPr="00E03AB5">
        <w:t xml:space="preserve"> p</w:t>
      </w:r>
      <w:r w:rsidR="00322AA0">
        <w:t>rior record of poor behaviour,</w:t>
      </w:r>
      <w:r w:rsidR="009B191A" w:rsidRPr="00E03AB5">
        <w:t xml:space="preserve"> an </w:t>
      </w:r>
      <w:r w:rsidR="00C6618B" w:rsidRPr="00E03AB5">
        <w:t>expulsion</w:t>
      </w:r>
      <w:r w:rsidR="009B191A" w:rsidRPr="00E03AB5">
        <w:t xml:space="preserve"> or long suspension in a previous school. </w:t>
      </w:r>
    </w:p>
    <w:p w:rsidR="009B191A" w:rsidRDefault="009B191A" w:rsidP="00322AA0">
      <w:pPr>
        <w:pStyle w:val="ListParagraph"/>
        <w:numPr>
          <w:ilvl w:val="0"/>
          <w:numId w:val="18"/>
        </w:numPr>
        <w:jc w:val="both"/>
      </w:pPr>
      <w:r w:rsidRPr="00E03AB5">
        <w:t xml:space="preserve">Applications will only be considered if there is not already a waiting list of that particular year or class grouping. </w:t>
      </w:r>
      <w:r w:rsidR="008E5ACF" w:rsidRPr="00E03AB5">
        <w:t xml:space="preserve"> </w:t>
      </w:r>
    </w:p>
    <w:p w:rsidR="00C6618B" w:rsidRDefault="00C6618B" w:rsidP="003B3ECF">
      <w:pPr>
        <w:pStyle w:val="ListParagraph"/>
        <w:jc w:val="both"/>
      </w:pPr>
    </w:p>
    <w:p w:rsidR="00902719" w:rsidRPr="00E03AB5" w:rsidRDefault="008E5ACF" w:rsidP="004D7F4A">
      <w:pPr>
        <w:jc w:val="both"/>
      </w:pPr>
      <w:r w:rsidRPr="00E03AB5">
        <w:t xml:space="preserve">Where the Board deems that exceptional circumstances exist, applications for transfer will be considered on the following criteria.  </w:t>
      </w:r>
    </w:p>
    <w:p w:rsidR="00282B15" w:rsidRPr="00E03AB5" w:rsidRDefault="008E5ACF" w:rsidP="006538B7">
      <w:pPr>
        <w:pStyle w:val="ListParagraph"/>
        <w:numPr>
          <w:ilvl w:val="0"/>
          <w:numId w:val="19"/>
        </w:numPr>
        <w:ind w:left="1080"/>
        <w:jc w:val="both"/>
      </w:pPr>
      <w:r w:rsidRPr="00E03AB5">
        <w:t xml:space="preserve">The criteria set out in this </w:t>
      </w:r>
      <w:r w:rsidR="00282B15" w:rsidRPr="00E03AB5">
        <w:t>Admissions Policy</w:t>
      </w:r>
      <w:r w:rsidR="00BB06F7">
        <w:t>.</w:t>
      </w:r>
    </w:p>
    <w:p w:rsidR="008E5ACF" w:rsidRPr="00E03AB5" w:rsidRDefault="00BB06F7" w:rsidP="006538B7">
      <w:pPr>
        <w:pStyle w:val="ListParagraph"/>
        <w:numPr>
          <w:ilvl w:val="0"/>
          <w:numId w:val="19"/>
        </w:numPr>
        <w:ind w:left="1080"/>
        <w:jc w:val="both"/>
      </w:pPr>
      <w:r>
        <w:lastRenderedPageBreak/>
        <w:t>Ability of the a</w:t>
      </w:r>
      <w:r w:rsidR="008E5ACF" w:rsidRPr="00E03AB5">
        <w:t xml:space="preserve">pplicant to contribute to the Christian and Presentation lived ethos of the school and the values by which our school lives and which inform life in the school. </w:t>
      </w:r>
    </w:p>
    <w:p w:rsidR="00282B15" w:rsidRPr="00E03AB5" w:rsidRDefault="00282B15" w:rsidP="00BB06F7">
      <w:pPr>
        <w:pStyle w:val="ListParagraph"/>
        <w:numPr>
          <w:ilvl w:val="0"/>
          <w:numId w:val="19"/>
        </w:numPr>
        <w:ind w:left="1080"/>
        <w:jc w:val="both"/>
      </w:pPr>
      <w:r w:rsidRPr="00E03AB5">
        <w:t>Receipt of satisfact</w:t>
      </w:r>
      <w:r w:rsidR="00BB06F7">
        <w:t>ory information from the applicant’</w:t>
      </w:r>
      <w:r w:rsidRPr="00E03AB5">
        <w:t>s current/former school concerning attendance, education progress, disciplinary record and where relevant, disabilities or special needs.</w:t>
      </w:r>
      <w:r w:rsidR="00BB06F7" w:rsidRPr="00BB06F7">
        <w:t xml:space="preserve"> </w:t>
      </w:r>
      <w:r w:rsidR="00BB06F7">
        <w:t>If the applicant</w:t>
      </w:r>
      <w:r w:rsidR="00BB06F7" w:rsidRPr="00E03AB5">
        <w:t xml:space="preserve"> has special needs such that, even with additional resources available from the Department of Education &amp; Skills, the school cannot meet such </w:t>
      </w:r>
      <w:r w:rsidR="00BB06F7">
        <w:t>needs and/or provide the applicant</w:t>
      </w:r>
      <w:r w:rsidR="00BB06F7" w:rsidRPr="00E03AB5">
        <w:t xml:space="preserve"> with an appropriate education.</w:t>
      </w:r>
    </w:p>
    <w:p w:rsidR="00282B15" w:rsidRPr="00E03AB5" w:rsidRDefault="00282B15" w:rsidP="006538B7">
      <w:pPr>
        <w:pStyle w:val="ListParagraph"/>
        <w:numPr>
          <w:ilvl w:val="0"/>
          <w:numId w:val="19"/>
        </w:numPr>
        <w:ind w:left="1080"/>
        <w:jc w:val="both"/>
      </w:pPr>
      <w:r w:rsidRPr="00E03AB5">
        <w:t>Consideration of the effect</w:t>
      </w:r>
      <w:r w:rsidR="00BB06F7">
        <w:t xml:space="preserve"> of the transfer on the applicant </w:t>
      </w:r>
      <w:r w:rsidRPr="00E03AB5">
        <w:t>and her best interests.</w:t>
      </w:r>
    </w:p>
    <w:p w:rsidR="00282B15" w:rsidRPr="00E03AB5" w:rsidRDefault="00282B15" w:rsidP="006538B7">
      <w:pPr>
        <w:pStyle w:val="ListParagraph"/>
        <w:numPr>
          <w:ilvl w:val="0"/>
          <w:numId w:val="19"/>
        </w:numPr>
        <w:ind w:left="1080"/>
        <w:jc w:val="both"/>
      </w:pPr>
      <w:r w:rsidRPr="00E03AB5">
        <w:t>Consideration of the effect of the transfer on the order, discipline and education welfare of existing students</w:t>
      </w:r>
      <w:r w:rsidR="008E5ACF" w:rsidRPr="00E03AB5">
        <w:t xml:space="preserve"> in the target year and class grouping</w:t>
      </w:r>
      <w:r w:rsidRPr="00E03AB5">
        <w:t>.</w:t>
      </w:r>
    </w:p>
    <w:p w:rsidR="00282B15" w:rsidRPr="00E03AB5" w:rsidRDefault="00282B15" w:rsidP="006538B7">
      <w:pPr>
        <w:pStyle w:val="ListParagraph"/>
        <w:numPr>
          <w:ilvl w:val="0"/>
          <w:numId w:val="19"/>
        </w:numPr>
        <w:ind w:left="1080"/>
        <w:jc w:val="both"/>
      </w:pPr>
      <w:r w:rsidRPr="00E03AB5">
        <w:t>Availability of the applicant</w:t>
      </w:r>
      <w:r w:rsidR="00BB06F7">
        <w:t>’</w:t>
      </w:r>
      <w:r w:rsidRPr="00E03AB5">
        <w:t>s chosen subjects.</w:t>
      </w:r>
    </w:p>
    <w:p w:rsidR="009B191A" w:rsidRPr="00E03AB5" w:rsidRDefault="00BB06F7" w:rsidP="006538B7">
      <w:pPr>
        <w:pStyle w:val="ListParagraph"/>
        <w:numPr>
          <w:ilvl w:val="0"/>
          <w:numId w:val="19"/>
        </w:numPr>
        <w:ind w:left="1080"/>
        <w:jc w:val="both"/>
      </w:pPr>
      <w:r>
        <w:t>The applicant</w:t>
      </w:r>
      <w:r w:rsidR="009B191A" w:rsidRPr="00E03AB5">
        <w:t>’s previous study of her chosen subjects – if she has not previously studied those subjects, she may not be</w:t>
      </w:r>
      <w:r w:rsidR="008E5ACF" w:rsidRPr="00E03AB5">
        <w:t xml:space="preserve"> allowed to join those classes and her application may be refused. </w:t>
      </w:r>
    </w:p>
    <w:p w:rsidR="00282B15" w:rsidRPr="00E03AB5" w:rsidRDefault="00282B15" w:rsidP="006538B7">
      <w:pPr>
        <w:pStyle w:val="ListParagraph"/>
        <w:numPr>
          <w:ilvl w:val="0"/>
          <w:numId w:val="19"/>
        </w:numPr>
        <w:ind w:left="1080"/>
        <w:jc w:val="both"/>
      </w:pPr>
      <w:smartTag w:uri="urn:schemas-microsoft-com:office:smarttags" w:element="stockticker">
        <w:r w:rsidRPr="00E03AB5">
          <w:t>DES</w:t>
        </w:r>
      </w:smartTag>
      <w:r w:rsidRPr="00E03AB5">
        <w:t xml:space="preserve"> Guidelines with regards to class size of those subjects.</w:t>
      </w:r>
    </w:p>
    <w:p w:rsidR="008E5ACF" w:rsidRPr="00E03AB5" w:rsidRDefault="008955C7" w:rsidP="006538B7">
      <w:pPr>
        <w:jc w:val="both"/>
      </w:pPr>
      <w:r w:rsidRPr="00E03AB5">
        <w:t xml:space="preserve">Coláiste Nano Nagle is a Catholic school in the Presentation tradition. </w:t>
      </w:r>
      <w:r w:rsidR="008E5ACF" w:rsidRPr="00E03AB5">
        <w:t xml:space="preserve">Where the Board is of the of the view that </w:t>
      </w:r>
      <w:r w:rsidRPr="00E03AB5">
        <w:t xml:space="preserve">an applicant would not contribute to that ethos or her presence in the school would dilute or damage that ethos, the Board will exercise its legal right, in accordance with Section (7)(3)(c) of the Equal Status Acts 2000 to 2004, to refuse enrolment to that applicant. </w:t>
      </w:r>
    </w:p>
    <w:p w:rsidR="00AC692F" w:rsidRDefault="009B191A" w:rsidP="006538B7">
      <w:pPr>
        <w:jc w:val="both"/>
      </w:pPr>
      <w:r w:rsidRPr="00E03AB5">
        <w:t>The Board reiterates that applications</w:t>
      </w:r>
      <w:r w:rsidR="008E5ACF" w:rsidRPr="00E03AB5">
        <w:t xml:space="preserve"> for transfer</w:t>
      </w:r>
      <w:r w:rsidRPr="00E03AB5">
        <w:t xml:space="preserve"> will only be considered in the most exceptional of circumstances. Our school caters for a number of defined communities in central Limerick and it has been our experience that </w:t>
      </w:r>
      <w:r w:rsidR="008955C7" w:rsidRPr="00E03AB5">
        <w:t xml:space="preserve">post first year </w:t>
      </w:r>
      <w:r w:rsidRPr="00E03AB5">
        <w:t xml:space="preserve">transfers into the school have reduced our ability to address the specific needs of the communities we are connected with. This is particularly the case with </w:t>
      </w:r>
      <w:r w:rsidR="008955C7" w:rsidRPr="00E03AB5">
        <w:t xml:space="preserve">post first year </w:t>
      </w:r>
      <w:r w:rsidRPr="00E03AB5">
        <w:t xml:space="preserve">transfers of students who have not previously been enrolled in school, or who have not previously </w:t>
      </w:r>
      <w:r w:rsidR="008E5ACF" w:rsidRPr="00E03AB5">
        <w:t>studied subjects they now wish to study. These scenarios have repeatedly resulted in the dilution of our resources to the educational disadvantage of our existing students and have reduced our ability to address their pastoral need</w:t>
      </w:r>
      <w:r w:rsidR="008955C7" w:rsidRPr="00E03AB5">
        <w:t>s</w:t>
      </w:r>
      <w:r w:rsidR="008E5ACF" w:rsidRPr="00E03AB5">
        <w:t xml:space="preserve"> and facilitate their personal development. </w:t>
      </w:r>
      <w:r w:rsidR="008955C7" w:rsidRPr="00E03AB5">
        <w:t xml:space="preserve">The Board therefore reserves the right to refuse enrolment to an applicant where their enrolment would have a detrimental effect on the provision of education to the school’s other students. </w:t>
      </w:r>
    </w:p>
    <w:p w:rsidR="00514762" w:rsidRDefault="00514762" w:rsidP="00AC692F">
      <w:pPr>
        <w:ind w:left="720" w:hanging="720"/>
        <w:jc w:val="both"/>
        <w:rPr>
          <w:rStyle w:val="Heading1Char"/>
        </w:rPr>
      </w:pPr>
    </w:p>
    <w:p w:rsidR="00B00378" w:rsidRPr="00AC692F" w:rsidRDefault="00B00378" w:rsidP="00AC692F">
      <w:pPr>
        <w:ind w:left="720" w:hanging="720"/>
        <w:jc w:val="both"/>
        <w:rPr>
          <w:rStyle w:val="Heading1Char"/>
        </w:rPr>
      </w:pPr>
      <w:bookmarkStart w:id="41" w:name="_Toc524433199"/>
      <w:r w:rsidRPr="00AC692F">
        <w:rPr>
          <w:rStyle w:val="Heading1Char"/>
        </w:rPr>
        <w:t>Repeating a Year</w:t>
      </w:r>
      <w:bookmarkEnd w:id="41"/>
    </w:p>
    <w:p w:rsidR="00A231D9" w:rsidRPr="00E03AB5" w:rsidRDefault="00A231D9" w:rsidP="00B00378">
      <w:pPr>
        <w:ind w:left="720"/>
        <w:rPr>
          <w:b/>
        </w:rPr>
      </w:pPr>
    </w:p>
    <w:p w:rsidR="00B00378" w:rsidRPr="00E03AB5" w:rsidRDefault="00B00378" w:rsidP="00326867">
      <w:pPr>
        <w:jc w:val="both"/>
      </w:pPr>
      <w:r w:rsidRPr="00E03AB5">
        <w:t>Consideration will only be given to pupils wishing to repeat a year in exceptional circumstances and for reasons acceptable to the Department of Education and S</w:t>
      </w:r>
      <w:r w:rsidR="00D236FF" w:rsidRPr="00E03AB5">
        <w:t xml:space="preserve">kills </w:t>
      </w:r>
      <w:r w:rsidRPr="00E03AB5">
        <w:t>as set out in circular letters M57/87, M33/89, M47/93 and M2/95.  Pupils who wish to repeat their Leaving Certificate will be required to successfully complete an Application Form and undergo an interview with the Principal.</w:t>
      </w:r>
    </w:p>
    <w:p w:rsidR="00A86003" w:rsidRPr="00E03AB5" w:rsidRDefault="00A86003" w:rsidP="00BB3369">
      <w:pPr>
        <w:pStyle w:val="Heading1"/>
      </w:pPr>
      <w:bookmarkStart w:id="42" w:name="_Toc524433200"/>
      <w:r w:rsidRPr="00E03AB5">
        <w:lastRenderedPageBreak/>
        <w:t>Appeals Process</w:t>
      </w:r>
      <w:bookmarkEnd w:id="42"/>
    </w:p>
    <w:p w:rsidR="00A86003" w:rsidRPr="00E03AB5" w:rsidRDefault="00A86003" w:rsidP="00B00378">
      <w:pPr>
        <w:ind w:left="720"/>
      </w:pPr>
    </w:p>
    <w:p w:rsidR="0080118F" w:rsidRDefault="00A86003" w:rsidP="00BB3369">
      <w:pPr>
        <w:jc w:val="both"/>
      </w:pPr>
      <w:r w:rsidRPr="00E03AB5">
        <w:t xml:space="preserve">All decision taken under this policy may be appealed in the first instance to the Board of Management of the school. </w:t>
      </w:r>
      <w:r w:rsidR="00507E09" w:rsidRPr="00E03AB5">
        <w:t xml:space="preserve">The Board of Management reserves the right to refuse an application for enrolment. </w:t>
      </w:r>
    </w:p>
    <w:p w:rsidR="0080118F" w:rsidRDefault="0080118F" w:rsidP="00BB3369">
      <w:pPr>
        <w:jc w:val="both"/>
      </w:pPr>
      <w:r>
        <w:t xml:space="preserve">The Board will be unable to accept applications in the following circumstances: </w:t>
      </w:r>
    </w:p>
    <w:p w:rsidR="0080118F" w:rsidRDefault="0080118F" w:rsidP="0080118F">
      <w:pPr>
        <w:pStyle w:val="ListParagraph"/>
        <w:numPr>
          <w:ilvl w:val="0"/>
          <w:numId w:val="17"/>
        </w:numPr>
        <w:jc w:val="both"/>
      </w:pPr>
      <w:r>
        <w:t xml:space="preserve">Where a girl will not have reached her twelfth birthday by the 1st day of January subsequent to her entry to the school.  </w:t>
      </w:r>
    </w:p>
    <w:p w:rsidR="0080118F" w:rsidRDefault="0080118F" w:rsidP="0080118F">
      <w:pPr>
        <w:pStyle w:val="ListParagraph"/>
        <w:numPr>
          <w:ilvl w:val="0"/>
          <w:numId w:val="17"/>
        </w:numPr>
        <w:jc w:val="both"/>
      </w:pPr>
      <w:r>
        <w:t xml:space="preserve">Where the girl’s parents refuse to accept the school’s code of behaviour and do not agree to make all reasonable efforts to ensure their daughter complies with the code. </w:t>
      </w:r>
    </w:p>
    <w:p w:rsidR="0080118F" w:rsidRDefault="0080118F" w:rsidP="0080118F">
      <w:pPr>
        <w:pStyle w:val="ListParagraph"/>
        <w:numPr>
          <w:ilvl w:val="0"/>
          <w:numId w:val="17"/>
        </w:numPr>
        <w:jc w:val="both"/>
      </w:pPr>
      <w:r>
        <w:t xml:space="preserve">Where the girl’s parents refuse to support the characteristic spirit of the school. </w:t>
      </w:r>
    </w:p>
    <w:p w:rsidR="0080118F" w:rsidRDefault="0080118F" w:rsidP="0080118F">
      <w:pPr>
        <w:pStyle w:val="ListParagraph"/>
        <w:numPr>
          <w:ilvl w:val="0"/>
          <w:numId w:val="17"/>
        </w:numPr>
        <w:jc w:val="both"/>
      </w:pPr>
      <w:r>
        <w:t xml:space="preserve"> Where classes are fully subscribed. </w:t>
      </w:r>
    </w:p>
    <w:p w:rsidR="0080118F" w:rsidRDefault="0080118F" w:rsidP="0080118F">
      <w:pPr>
        <w:pStyle w:val="ListParagraph"/>
        <w:numPr>
          <w:ilvl w:val="0"/>
          <w:numId w:val="17"/>
        </w:numPr>
        <w:jc w:val="both"/>
      </w:pPr>
      <w:r>
        <w:t xml:space="preserve">Where the Board of Management of the school, following interviews with the student, her parents and any other relevant persons, and considered all medical, psychological or other reports made available to it, comes to the conclusion that it would be unable, given its present resources, to carry out its statutory obligation to provide an appropriate education for the student in question. </w:t>
      </w:r>
    </w:p>
    <w:p w:rsidR="0080118F" w:rsidRDefault="0080118F" w:rsidP="0080118F">
      <w:pPr>
        <w:jc w:val="both"/>
      </w:pPr>
      <w:r>
        <w:t>The school will refuse to re-admit an applicant where she has already been permanently excluded from the school or has been removed by her parents by arrangement with the school in order to avoid more drastic disciplinary action.</w:t>
      </w:r>
    </w:p>
    <w:p w:rsidR="00C60153" w:rsidRDefault="00A86003" w:rsidP="00BB3369">
      <w:pPr>
        <w:jc w:val="both"/>
      </w:pPr>
      <w:r w:rsidRPr="00E03AB5">
        <w:t xml:space="preserve">Where any appeal to the Board is unsuccessful, </w:t>
      </w:r>
      <w:r w:rsidR="00BC50E4" w:rsidRPr="00E03AB5">
        <w:t>p</w:t>
      </w:r>
      <w:r w:rsidR="00507E09" w:rsidRPr="00E03AB5">
        <w:t xml:space="preserve">arents/guardians of </w:t>
      </w:r>
      <w:r w:rsidR="00C60153" w:rsidRPr="00E03AB5">
        <w:t xml:space="preserve">applicants who are not enrolled in the school may appeal </w:t>
      </w:r>
      <w:r w:rsidRPr="00E03AB5">
        <w:t xml:space="preserve">that </w:t>
      </w:r>
      <w:r w:rsidR="00C60153" w:rsidRPr="00E03AB5">
        <w:t>decision to the Secretary General of the Department of Educatio</w:t>
      </w:r>
      <w:r w:rsidRPr="00E03AB5">
        <w:t>n and Skills in accordance with Section 29 of the Education Act, 1998 and the guidelines of the DES in relation to Section 29 Appeals. Any Section 29 appeal to the DES must be made within 42 days of the date of notification of the Board’s final decision</w:t>
      </w:r>
    </w:p>
    <w:p w:rsidR="00BB35EC" w:rsidRPr="00E03AB5" w:rsidRDefault="00F564B6" w:rsidP="00BB3369">
      <w:pPr>
        <w:pStyle w:val="Heading1"/>
      </w:pPr>
      <w:bookmarkStart w:id="43" w:name="_Toc524433201"/>
      <w:r w:rsidRPr="00E03AB5">
        <w:t>Related Policies:</w:t>
      </w:r>
      <w:bookmarkEnd w:id="43"/>
    </w:p>
    <w:p w:rsidR="00F564B6" w:rsidRPr="00E03AB5" w:rsidRDefault="00F564B6" w:rsidP="00F564B6">
      <w:pPr>
        <w:ind w:left="720"/>
      </w:pPr>
    </w:p>
    <w:p w:rsidR="00F564B6" w:rsidRPr="00E03AB5" w:rsidRDefault="00F564B6" w:rsidP="00BB3369">
      <w:r w:rsidRPr="00E03AB5">
        <w:t>Code of Behaviour.</w:t>
      </w:r>
    </w:p>
    <w:p w:rsidR="00F564B6" w:rsidRPr="00E03AB5" w:rsidRDefault="00F564B6" w:rsidP="00BB3369">
      <w:r w:rsidRPr="00E03AB5">
        <w:t>Special Education Needs.</w:t>
      </w:r>
    </w:p>
    <w:p w:rsidR="00F564B6" w:rsidRPr="00E03AB5" w:rsidRDefault="00F564B6" w:rsidP="00BB3369">
      <w:r w:rsidRPr="00E03AB5">
        <w:t>Substance Misuse.</w:t>
      </w:r>
    </w:p>
    <w:p w:rsidR="00F564B6" w:rsidRPr="00E03AB5" w:rsidRDefault="00F564B6" w:rsidP="00BB3369">
      <w:r w:rsidRPr="00E03AB5">
        <w:t>Attendance.</w:t>
      </w:r>
    </w:p>
    <w:p w:rsidR="00764A2F" w:rsidRDefault="005B2F76" w:rsidP="00BB3369">
      <w:r>
        <w:t>Faith Inclusion</w:t>
      </w:r>
    </w:p>
    <w:p w:rsidR="005B2F76" w:rsidRPr="00E03AB5" w:rsidRDefault="005B2F76" w:rsidP="00BB3369">
      <w:r>
        <w:t>Chronic Illness at School</w:t>
      </w:r>
    </w:p>
    <w:p w:rsidR="00764A2F" w:rsidRPr="00E03AB5" w:rsidRDefault="00764A2F" w:rsidP="00F564B6">
      <w:pPr>
        <w:ind w:left="720"/>
      </w:pPr>
    </w:p>
    <w:p w:rsidR="004972B1" w:rsidRPr="005B2F76" w:rsidRDefault="00F564B6" w:rsidP="00BB3369">
      <w:r w:rsidRPr="005B2F76">
        <w:lastRenderedPageBreak/>
        <w:t>This policy was reviewed</w:t>
      </w:r>
      <w:r w:rsidR="004972B1" w:rsidRPr="005B2F76">
        <w:t>, amended and formally adopted</w:t>
      </w:r>
      <w:r w:rsidRPr="005B2F76">
        <w:t xml:space="preserve"> by the Board of Management </w:t>
      </w:r>
      <w:r w:rsidR="004972B1" w:rsidRPr="005B2F76">
        <w:t xml:space="preserve">on the  </w:t>
      </w:r>
      <w:r w:rsidR="00CD3AA7">
        <w:t>11</w:t>
      </w:r>
      <w:r w:rsidR="00CD3AA7" w:rsidRPr="00CD3AA7">
        <w:rPr>
          <w:vertAlign w:val="superscript"/>
        </w:rPr>
        <w:t>th</w:t>
      </w:r>
      <w:r w:rsidR="00CD3AA7">
        <w:t xml:space="preserve"> S</w:t>
      </w:r>
      <w:r w:rsidR="0075753A">
        <w:t>eptember 2018</w:t>
      </w:r>
      <w:r w:rsidR="00DD6552">
        <w:t>.</w:t>
      </w:r>
    </w:p>
    <w:p w:rsidR="004972B1" w:rsidRPr="00E03AB5" w:rsidRDefault="004972B1" w:rsidP="00F564B6">
      <w:pPr>
        <w:ind w:left="720"/>
      </w:pPr>
    </w:p>
    <w:p w:rsidR="00F564B6" w:rsidRPr="00E03AB5" w:rsidRDefault="004972B1" w:rsidP="00ED08CE">
      <w:r w:rsidRPr="00E03AB5">
        <w:t xml:space="preserve">The policy will be </w:t>
      </w:r>
      <w:r w:rsidR="0075753A">
        <w:t>reviewed again in September 2019</w:t>
      </w:r>
      <w:r w:rsidRPr="00E03AB5">
        <w:t xml:space="preserve">. </w:t>
      </w:r>
    </w:p>
    <w:p w:rsidR="00F564B6" w:rsidRPr="00E03AB5" w:rsidRDefault="00F564B6" w:rsidP="00F564B6">
      <w:pPr>
        <w:ind w:left="720"/>
      </w:pPr>
    </w:p>
    <w:p w:rsidR="00BD56CE" w:rsidRPr="00E03AB5" w:rsidRDefault="00BD56CE" w:rsidP="00BD56CE"/>
    <w:p w:rsidR="00F564B6" w:rsidRPr="00E03AB5" w:rsidRDefault="00ED08CE" w:rsidP="00ED08CE">
      <w:pPr>
        <w:tabs>
          <w:tab w:val="left" w:pos="1800"/>
        </w:tabs>
      </w:pPr>
      <w:r>
        <w:t xml:space="preserve">Signed:  </w:t>
      </w:r>
      <w:r>
        <w:tab/>
      </w:r>
      <w:r w:rsidR="00F564B6" w:rsidRPr="00E03AB5">
        <w:t>________________________ Chairperson</w:t>
      </w:r>
    </w:p>
    <w:p w:rsidR="00F564B6" w:rsidRPr="00E03AB5" w:rsidRDefault="00F564B6" w:rsidP="00F564B6">
      <w:pPr>
        <w:tabs>
          <w:tab w:val="left" w:pos="1800"/>
        </w:tabs>
        <w:ind w:left="720"/>
      </w:pPr>
    </w:p>
    <w:p w:rsidR="00F564B6" w:rsidRPr="00E03AB5" w:rsidRDefault="00ED08CE" w:rsidP="00ED08CE">
      <w:pPr>
        <w:tabs>
          <w:tab w:val="left" w:pos="1800"/>
        </w:tabs>
      </w:pPr>
      <w:r>
        <w:tab/>
      </w:r>
      <w:r w:rsidR="00F564B6" w:rsidRPr="00E03AB5">
        <w:t>________________________ Principal</w:t>
      </w:r>
    </w:p>
    <w:p w:rsidR="00F564B6" w:rsidRPr="00E03AB5" w:rsidRDefault="00F564B6" w:rsidP="00F564B6">
      <w:pPr>
        <w:tabs>
          <w:tab w:val="left" w:pos="1800"/>
        </w:tabs>
        <w:ind w:left="720"/>
      </w:pPr>
    </w:p>
    <w:p w:rsidR="00F564B6" w:rsidRPr="00E03AB5" w:rsidRDefault="00F564B6" w:rsidP="00ED08CE">
      <w:pPr>
        <w:tabs>
          <w:tab w:val="left" w:pos="1800"/>
        </w:tabs>
      </w:pPr>
      <w:r w:rsidRPr="00E03AB5">
        <w:t>Date:</w:t>
      </w:r>
      <w:r w:rsidRPr="00E03AB5">
        <w:tab/>
        <w:t>________________________</w:t>
      </w:r>
    </w:p>
    <w:p w:rsidR="00BD56CE" w:rsidRPr="00E03AB5" w:rsidRDefault="00BD56CE" w:rsidP="00F564B6">
      <w:pPr>
        <w:tabs>
          <w:tab w:val="left" w:pos="1800"/>
        </w:tabs>
        <w:ind w:left="720"/>
      </w:pPr>
    </w:p>
    <w:p w:rsidR="00BD56CE" w:rsidRPr="00E03AB5" w:rsidRDefault="00BD56CE" w:rsidP="00F564B6">
      <w:pPr>
        <w:tabs>
          <w:tab w:val="left" w:pos="1800"/>
        </w:tabs>
        <w:ind w:left="720"/>
      </w:pPr>
    </w:p>
    <w:p w:rsidR="00BD56CE" w:rsidRPr="00E03AB5" w:rsidRDefault="00BD56CE" w:rsidP="00F564B6">
      <w:pPr>
        <w:tabs>
          <w:tab w:val="left" w:pos="1800"/>
        </w:tabs>
        <w:ind w:left="720"/>
      </w:pPr>
    </w:p>
    <w:sectPr w:rsidR="00BD56CE" w:rsidRPr="00E03AB5" w:rsidSect="00A05A1D">
      <w:footerReference w:type="even" r:id="rId8"/>
      <w:footerReference w:type="default" r:id="rId9"/>
      <w:pgSz w:w="11906" w:h="16838"/>
      <w:pgMar w:top="1247" w:right="1797" w:bottom="130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5C" w:rsidRDefault="00A33D5C">
      <w:r>
        <w:separator/>
      </w:r>
    </w:p>
  </w:endnote>
  <w:endnote w:type="continuationSeparator" w:id="0">
    <w:p w:rsidR="00A33D5C" w:rsidRDefault="00A3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4E" w:rsidRDefault="00A04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24E" w:rsidRDefault="00A0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4E" w:rsidRDefault="00A04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0E9">
      <w:rPr>
        <w:rStyle w:val="PageNumber"/>
        <w:noProof/>
      </w:rPr>
      <w:t>2</w:t>
    </w:r>
    <w:r>
      <w:rPr>
        <w:rStyle w:val="PageNumber"/>
      </w:rPr>
      <w:fldChar w:fldCharType="end"/>
    </w:r>
  </w:p>
  <w:p w:rsidR="00A0424E" w:rsidRDefault="00A04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5C" w:rsidRDefault="00A33D5C">
      <w:r>
        <w:separator/>
      </w:r>
    </w:p>
  </w:footnote>
  <w:footnote w:type="continuationSeparator" w:id="0">
    <w:p w:rsidR="00A33D5C" w:rsidRDefault="00A33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FCBE1A"/>
    <w:lvl w:ilvl="0">
      <w:numFmt w:val="bullet"/>
      <w:lvlText w:val="*"/>
      <w:lvlJc w:val="left"/>
    </w:lvl>
  </w:abstractNum>
  <w:abstractNum w:abstractNumId="1" w15:restartNumberingAfterBreak="0">
    <w:nsid w:val="00CF222D"/>
    <w:multiLevelType w:val="hybridMultilevel"/>
    <w:tmpl w:val="A9EEB8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3D59A8"/>
    <w:multiLevelType w:val="hybridMultilevel"/>
    <w:tmpl w:val="8B8A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51234"/>
    <w:multiLevelType w:val="hybridMultilevel"/>
    <w:tmpl w:val="2E061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C17080"/>
    <w:multiLevelType w:val="hybridMultilevel"/>
    <w:tmpl w:val="3958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C2C34"/>
    <w:multiLevelType w:val="hybridMultilevel"/>
    <w:tmpl w:val="F96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A5D4B"/>
    <w:multiLevelType w:val="hybridMultilevel"/>
    <w:tmpl w:val="84FAE3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576498"/>
    <w:multiLevelType w:val="hybridMultilevel"/>
    <w:tmpl w:val="E604B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830A1"/>
    <w:multiLevelType w:val="hybridMultilevel"/>
    <w:tmpl w:val="87DED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BF469B"/>
    <w:multiLevelType w:val="hybridMultilevel"/>
    <w:tmpl w:val="F61632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21C3778"/>
    <w:multiLevelType w:val="hybridMultilevel"/>
    <w:tmpl w:val="5B6CA8EC"/>
    <w:lvl w:ilvl="0" w:tplc="B18CDC14">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D7E24"/>
    <w:multiLevelType w:val="hybridMultilevel"/>
    <w:tmpl w:val="FE92B474"/>
    <w:lvl w:ilvl="0" w:tplc="B18CDC14">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06D34"/>
    <w:multiLevelType w:val="hybridMultilevel"/>
    <w:tmpl w:val="4544BC4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3" w15:restartNumberingAfterBreak="0">
    <w:nsid w:val="2C4768BB"/>
    <w:multiLevelType w:val="hybridMultilevel"/>
    <w:tmpl w:val="236C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D36C5"/>
    <w:multiLevelType w:val="hybridMultilevel"/>
    <w:tmpl w:val="D0A2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D73539"/>
    <w:multiLevelType w:val="hybridMultilevel"/>
    <w:tmpl w:val="B1F807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65D0E18"/>
    <w:multiLevelType w:val="hybridMultilevel"/>
    <w:tmpl w:val="A1EA27AE"/>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FB1671F"/>
    <w:multiLevelType w:val="hybridMultilevel"/>
    <w:tmpl w:val="B568D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664470"/>
    <w:multiLevelType w:val="hybridMultilevel"/>
    <w:tmpl w:val="6510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E1AFA"/>
    <w:multiLevelType w:val="hybridMultilevel"/>
    <w:tmpl w:val="6CAEB56E"/>
    <w:lvl w:ilvl="0" w:tplc="0FEAEAF6">
      <w:start w:val="6"/>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9180ED1"/>
    <w:multiLevelType w:val="hybridMultilevel"/>
    <w:tmpl w:val="3A6A5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FC63F0"/>
    <w:multiLevelType w:val="hybridMultilevel"/>
    <w:tmpl w:val="759C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3A96"/>
    <w:multiLevelType w:val="hybridMultilevel"/>
    <w:tmpl w:val="81AADD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10"/>
  </w:num>
  <w:num w:numId="3">
    <w:abstractNumId w:val="1"/>
  </w:num>
  <w:num w:numId="4">
    <w:abstractNumId w:val="14"/>
  </w:num>
  <w:num w:numId="5">
    <w:abstractNumId w:val="6"/>
  </w:num>
  <w:num w:numId="6">
    <w:abstractNumId w:val="5"/>
  </w:num>
  <w:num w:numId="7">
    <w:abstractNumId w:val="12"/>
  </w:num>
  <w:num w:numId="8">
    <w:abstractNumId w:val="7"/>
  </w:num>
  <w:num w:numId="9">
    <w:abstractNumId w:val="21"/>
  </w:num>
  <w:num w:numId="10">
    <w:abstractNumId w:val="13"/>
  </w:num>
  <w:num w:numId="11">
    <w:abstractNumId w:val="20"/>
  </w:num>
  <w:num w:numId="12">
    <w:abstractNumId w:val="16"/>
  </w:num>
  <w:num w:numId="13">
    <w:abstractNumId w:val="9"/>
  </w:num>
  <w:num w:numId="14">
    <w:abstractNumId w:val="3"/>
  </w:num>
  <w:num w:numId="15">
    <w:abstractNumId w:val="19"/>
  </w:num>
  <w:num w:numId="16">
    <w:abstractNumId w:val="17"/>
  </w:num>
  <w:num w:numId="17">
    <w:abstractNumId w:val="2"/>
  </w:num>
  <w:num w:numId="18">
    <w:abstractNumId w:val="4"/>
  </w:num>
  <w:num w:numId="19">
    <w:abstractNumId w:val="8"/>
  </w:num>
  <w:num w:numId="20">
    <w:abstractNumId w:val="22"/>
  </w:num>
  <w:num w:numId="21">
    <w:abstractNumId w:val="0"/>
    <w:lvlOverride w:ilvl="0">
      <w:lvl w:ilvl="0">
        <w:numFmt w:val="bullet"/>
        <w:lvlText w:val="•"/>
        <w:legacy w:legacy="1" w:legacySpace="0" w:legacyIndent="336"/>
        <w:lvlJc w:val="left"/>
        <w:rPr>
          <w:rFonts w:ascii="Arial" w:hAnsi="Arial" w:hint="default"/>
        </w:rPr>
      </w:lvl>
    </w:lvlOverride>
  </w:num>
  <w:num w:numId="22">
    <w:abstractNumId w:val="0"/>
    <w:lvlOverride w:ilvl="0">
      <w:lvl w:ilvl="0">
        <w:numFmt w:val="bullet"/>
        <w:lvlText w:val="•"/>
        <w:legacy w:legacy="1" w:legacySpace="0" w:legacyIndent="346"/>
        <w:lvlJc w:val="left"/>
        <w:rPr>
          <w:rFonts w:ascii="Arial" w:hAnsi="Arial" w:hint="default"/>
        </w:rPr>
      </w:lvl>
    </w:lvlOverride>
  </w:num>
  <w:num w:numId="23">
    <w:abstractNumId w:val="0"/>
    <w:lvlOverride w:ilvl="0">
      <w:lvl w:ilvl="0">
        <w:numFmt w:val="bullet"/>
        <w:lvlText w:val="•"/>
        <w:legacy w:legacy="1" w:legacySpace="0" w:legacyIndent="345"/>
        <w:lvlJc w:val="left"/>
        <w:rPr>
          <w:rFonts w:ascii="Arial" w:hAnsi="Arial" w:hint="default"/>
        </w:rPr>
      </w:lvl>
    </w:lvlOverride>
  </w:num>
  <w:num w:numId="24">
    <w:abstractNumId w:val="0"/>
    <w:lvlOverride w:ilvl="0">
      <w:lvl w:ilvl="0">
        <w:numFmt w:val="bullet"/>
        <w:lvlText w:val="-"/>
        <w:legacy w:legacy="1" w:legacySpace="0" w:legacyIndent="346"/>
        <w:lvlJc w:val="left"/>
        <w:rPr>
          <w:rFonts w:ascii="Arial" w:hAnsi="Arial" w:hint="default"/>
        </w:rPr>
      </w:lvl>
    </w:lvlOverride>
  </w:num>
  <w:num w:numId="25">
    <w:abstractNumId w:val="18"/>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78"/>
    <w:rsid w:val="00002859"/>
    <w:rsid w:val="0000323C"/>
    <w:rsid w:val="00004DD3"/>
    <w:rsid w:val="00007816"/>
    <w:rsid w:val="000124F1"/>
    <w:rsid w:val="00017828"/>
    <w:rsid w:val="00023462"/>
    <w:rsid w:val="0004633B"/>
    <w:rsid w:val="00052983"/>
    <w:rsid w:val="00072D2D"/>
    <w:rsid w:val="000764A5"/>
    <w:rsid w:val="000B256C"/>
    <w:rsid w:val="000C57B6"/>
    <w:rsid w:val="000D0FA8"/>
    <w:rsid w:val="000E3AE7"/>
    <w:rsid w:val="000F56DC"/>
    <w:rsid w:val="000F7027"/>
    <w:rsid w:val="00102DF7"/>
    <w:rsid w:val="0010487D"/>
    <w:rsid w:val="00124930"/>
    <w:rsid w:val="00127F82"/>
    <w:rsid w:val="00135DCB"/>
    <w:rsid w:val="001463BC"/>
    <w:rsid w:val="00154FA6"/>
    <w:rsid w:val="00170740"/>
    <w:rsid w:val="001728D9"/>
    <w:rsid w:val="00177D24"/>
    <w:rsid w:val="001B6C8B"/>
    <w:rsid w:val="001C2736"/>
    <w:rsid w:val="001D076C"/>
    <w:rsid w:val="001D174A"/>
    <w:rsid w:val="001F48AC"/>
    <w:rsid w:val="001F7F40"/>
    <w:rsid w:val="00203ED7"/>
    <w:rsid w:val="00207E5D"/>
    <w:rsid w:val="00213C4A"/>
    <w:rsid w:val="0021562C"/>
    <w:rsid w:val="002214C4"/>
    <w:rsid w:val="00231C11"/>
    <w:rsid w:val="002512A1"/>
    <w:rsid w:val="00260B4F"/>
    <w:rsid w:val="00274A87"/>
    <w:rsid w:val="002829AC"/>
    <w:rsid w:val="00282B15"/>
    <w:rsid w:val="002A09FB"/>
    <w:rsid w:val="002A7887"/>
    <w:rsid w:val="002B2F51"/>
    <w:rsid w:val="002B5DF8"/>
    <w:rsid w:val="002C29A1"/>
    <w:rsid w:val="002E3518"/>
    <w:rsid w:val="002E676B"/>
    <w:rsid w:val="002F5189"/>
    <w:rsid w:val="002F6963"/>
    <w:rsid w:val="00302CF5"/>
    <w:rsid w:val="00302D7E"/>
    <w:rsid w:val="00322AA0"/>
    <w:rsid w:val="00326867"/>
    <w:rsid w:val="00337570"/>
    <w:rsid w:val="00341174"/>
    <w:rsid w:val="00341628"/>
    <w:rsid w:val="00342ECC"/>
    <w:rsid w:val="00351CE9"/>
    <w:rsid w:val="0035779A"/>
    <w:rsid w:val="00366138"/>
    <w:rsid w:val="003865ED"/>
    <w:rsid w:val="003A3356"/>
    <w:rsid w:val="003B3ECF"/>
    <w:rsid w:val="003C03D7"/>
    <w:rsid w:val="003C0F92"/>
    <w:rsid w:val="003D46BE"/>
    <w:rsid w:val="003E2F8E"/>
    <w:rsid w:val="003E32B3"/>
    <w:rsid w:val="003F32A1"/>
    <w:rsid w:val="003F5AC8"/>
    <w:rsid w:val="0041569F"/>
    <w:rsid w:val="00422ADF"/>
    <w:rsid w:val="0043168A"/>
    <w:rsid w:val="00446B5C"/>
    <w:rsid w:val="004538E0"/>
    <w:rsid w:val="00453D79"/>
    <w:rsid w:val="004572B1"/>
    <w:rsid w:val="0046423B"/>
    <w:rsid w:val="004823AF"/>
    <w:rsid w:val="00486D2F"/>
    <w:rsid w:val="00492807"/>
    <w:rsid w:val="00494804"/>
    <w:rsid w:val="004972B1"/>
    <w:rsid w:val="004A4C13"/>
    <w:rsid w:val="004B20C2"/>
    <w:rsid w:val="004C13F0"/>
    <w:rsid w:val="004C2815"/>
    <w:rsid w:val="004C6DF0"/>
    <w:rsid w:val="004D1A47"/>
    <w:rsid w:val="004D5198"/>
    <w:rsid w:val="004D7F4A"/>
    <w:rsid w:val="004E78AF"/>
    <w:rsid w:val="004F0DE9"/>
    <w:rsid w:val="005078ED"/>
    <w:rsid w:val="00507E09"/>
    <w:rsid w:val="00514762"/>
    <w:rsid w:val="00517303"/>
    <w:rsid w:val="00527D60"/>
    <w:rsid w:val="005325DD"/>
    <w:rsid w:val="005346D2"/>
    <w:rsid w:val="00560CA0"/>
    <w:rsid w:val="0056637A"/>
    <w:rsid w:val="005718A2"/>
    <w:rsid w:val="0057665C"/>
    <w:rsid w:val="00580B02"/>
    <w:rsid w:val="005A3BE8"/>
    <w:rsid w:val="005B0E9A"/>
    <w:rsid w:val="005B2F76"/>
    <w:rsid w:val="005D00E9"/>
    <w:rsid w:val="005E0C0D"/>
    <w:rsid w:val="005E384E"/>
    <w:rsid w:val="005E4EA3"/>
    <w:rsid w:val="005F735C"/>
    <w:rsid w:val="00604FD7"/>
    <w:rsid w:val="00624611"/>
    <w:rsid w:val="00624A90"/>
    <w:rsid w:val="006538B7"/>
    <w:rsid w:val="00660588"/>
    <w:rsid w:val="00662ACA"/>
    <w:rsid w:val="006B291F"/>
    <w:rsid w:val="006C2FF6"/>
    <w:rsid w:val="006C5A7C"/>
    <w:rsid w:val="006E4CE8"/>
    <w:rsid w:val="00704727"/>
    <w:rsid w:val="00715FE9"/>
    <w:rsid w:val="00734282"/>
    <w:rsid w:val="00743400"/>
    <w:rsid w:val="007456E5"/>
    <w:rsid w:val="00754700"/>
    <w:rsid w:val="00754E01"/>
    <w:rsid w:val="00756D03"/>
    <w:rsid w:val="0075753A"/>
    <w:rsid w:val="00764A2F"/>
    <w:rsid w:val="00774647"/>
    <w:rsid w:val="00782254"/>
    <w:rsid w:val="007A4414"/>
    <w:rsid w:val="007D687A"/>
    <w:rsid w:val="007F30B2"/>
    <w:rsid w:val="0080118F"/>
    <w:rsid w:val="00811649"/>
    <w:rsid w:val="00816D61"/>
    <w:rsid w:val="00835CFC"/>
    <w:rsid w:val="00836172"/>
    <w:rsid w:val="008367EC"/>
    <w:rsid w:val="008447E9"/>
    <w:rsid w:val="00845B09"/>
    <w:rsid w:val="0085444F"/>
    <w:rsid w:val="00860FE9"/>
    <w:rsid w:val="00871B34"/>
    <w:rsid w:val="0089549B"/>
    <w:rsid w:val="008955C7"/>
    <w:rsid w:val="008966D6"/>
    <w:rsid w:val="008969D8"/>
    <w:rsid w:val="008A45D6"/>
    <w:rsid w:val="008B260D"/>
    <w:rsid w:val="008B3DA3"/>
    <w:rsid w:val="008B43F6"/>
    <w:rsid w:val="008B4AA0"/>
    <w:rsid w:val="008C2591"/>
    <w:rsid w:val="008C72A6"/>
    <w:rsid w:val="008D7B0C"/>
    <w:rsid w:val="008E4D1A"/>
    <w:rsid w:val="008E5ACF"/>
    <w:rsid w:val="008F1594"/>
    <w:rsid w:val="008F2019"/>
    <w:rsid w:val="008F53DE"/>
    <w:rsid w:val="008F5AD0"/>
    <w:rsid w:val="00902719"/>
    <w:rsid w:val="00911444"/>
    <w:rsid w:val="00917507"/>
    <w:rsid w:val="00920262"/>
    <w:rsid w:val="009210C9"/>
    <w:rsid w:val="0092763D"/>
    <w:rsid w:val="00931455"/>
    <w:rsid w:val="00936D78"/>
    <w:rsid w:val="00952B6B"/>
    <w:rsid w:val="0095669B"/>
    <w:rsid w:val="00963185"/>
    <w:rsid w:val="00995186"/>
    <w:rsid w:val="009A0BA3"/>
    <w:rsid w:val="009A0FAB"/>
    <w:rsid w:val="009A7EC4"/>
    <w:rsid w:val="009B191A"/>
    <w:rsid w:val="009C06B5"/>
    <w:rsid w:val="009C50FF"/>
    <w:rsid w:val="009D2BF4"/>
    <w:rsid w:val="009E63DF"/>
    <w:rsid w:val="009F05AF"/>
    <w:rsid w:val="009F255E"/>
    <w:rsid w:val="00A0424E"/>
    <w:rsid w:val="00A05A1D"/>
    <w:rsid w:val="00A11F68"/>
    <w:rsid w:val="00A22573"/>
    <w:rsid w:val="00A231D9"/>
    <w:rsid w:val="00A33D5C"/>
    <w:rsid w:val="00A41A3E"/>
    <w:rsid w:val="00A5614E"/>
    <w:rsid w:val="00A61653"/>
    <w:rsid w:val="00A63482"/>
    <w:rsid w:val="00A705DE"/>
    <w:rsid w:val="00A72D7D"/>
    <w:rsid w:val="00A86003"/>
    <w:rsid w:val="00A8626A"/>
    <w:rsid w:val="00AB0DE5"/>
    <w:rsid w:val="00AB2C39"/>
    <w:rsid w:val="00AC2095"/>
    <w:rsid w:val="00AC692F"/>
    <w:rsid w:val="00AD30D7"/>
    <w:rsid w:val="00AE5339"/>
    <w:rsid w:val="00B00378"/>
    <w:rsid w:val="00B12373"/>
    <w:rsid w:val="00B164FC"/>
    <w:rsid w:val="00B37BA7"/>
    <w:rsid w:val="00B50478"/>
    <w:rsid w:val="00B83A5E"/>
    <w:rsid w:val="00BA5138"/>
    <w:rsid w:val="00BB06F7"/>
    <w:rsid w:val="00BB3369"/>
    <w:rsid w:val="00BB35EC"/>
    <w:rsid w:val="00BC4216"/>
    <w:rsid w:val="00BC50E4"/>
    <w:rsid w:val="00BC699F"/>
    <w:rsid w:val="00BD56CE"/>
    <w:rsid w:val="00BE4FDF"/>
    <w:rsid w:val="00C02EA1"/>
    <w:rsid w:val="00C04D13"/>
    <w:rsid w:val="00C05855"/>
    <w:rsid w:val="00C06B19"/>
    <w:rsid w:val="00C10CE9"/>
    <w:rsid w:val="00C21974"/>
    <w:rsid w:val="00C27E3B"/>
    <w:rsid w:val="00C500C2"/>
    <w:rsid w:val="00C54AFC"/>
    <w:rsid w:val="00C60153"/>
    <w:rsid w:val="00C6564B"/>
    <w:rsid w:val="00C6618B"/>
    <w:rsid w:val="00C67246"/>
    <w:rsid w:val="00C72240"/>
    <w:rsid w:val="00C86BDC"/>
    <w:rsid w:val="00C9411F"/>
    <w:rsid w:val="00C95CE5"/>
    <w:rsid w:val="00CB09F7"/>
    <w:rsid w:val="00CD3AA7"/>
    <w:rsid w:val="00CD4475"/>
    <w:rsid w:val="00CD6E86"/>
    <w:rsid w:val="00CF3EC0"/>
    <w:rsid w:val="00CF75E7"/>
    <w:rsid w:val="00D048F2"/>
    <w:rsid w:val="00D0570D"/>
    <w:rsid w:val="00D1538D"/>
    <w:rsid w:val="00D1681F"/>
    <w:rsid w:val="00D236FF"/>
    <w:rsid w:val="00D240F1"/>
    <w:rsid w:val="00D27948"/>
    <w:rsid w:val="00D33CF0"/>
    <w:rsid w:val="00D4471F"/>
    <w:rsid w:val="00D61AE6"/>
    <w:rsid w:val="00D67742"/>
    <w:rsid w:val="00D732D6"/>
    <w:rsid w:val="00D87635"/>
    <w:rsid w:val="00DC32C0"/>
    <w:rsid w:val="00DC3F39"/>
    <w:rsid w:val="00DD6552"/>
    <w:rsid w:val="00DE0B99"/>
    <w:rsid w:val="00DE1C3C"/>
    <w:rsid w:val="00DE5045"/>
    <w:rsid w:val="00E03AB5"/>
    <w:rsid w:val="00E03D6A"/>
    <w:rsid w:val="00E14092"/>
    <w:rsid w:val="00E15911"/>
    <w:rsid w:val="00E16DFB"/>
    <w:rsid w:val="00E20192"/>
    <w:rsid w:val="00E23EF5"/>
    <w:rsid w:val="00E24AE7"/>
    <w:rsid w:val="00E269B7"/>
    <w:rsid w:val="00E26F92"/>
    <w:rsid w:val="00E405CB"/>
    <w:rsid w:val="00E42136"/>
    <w:rsid w:val="00E5057D"/>
    <w:rsid w:val="00E576E4"/>
    <w:rsid w:val="00E60241"/>
    <w:rsid w:val="00E64D45"/>
    <w:rsid w:val="00E72EFC"/>
    <w:rsid w:val="00E9646F"/>
    <w:rsid w:val="00E97EBA"/>
    <w:rsid w:val="00EA566B"/>
    <w:rsid w:val="00EC3409"/>
    <w:rsid w:val="00EC4E4B"/>
    <w:rsid w:val="00ED08CE"/>
    <w:rsid w:val="00ED38C3"/>
    <w:rsid w:val="00EE0D1D"/>
    <w:rsid w:val="00EE7CC7"/>
    <w:rsid w:val="00EF3F9A"/>
    <w:rsid w:val="00EF7742"/>
    <w:rsid w:val="00F13CAA"/>
    <w:rsid w:val="00F309B5"/>
    <w:rsid w:val="00F4253D"/>
    <w:rsid w:val="00F51023"/>
    <w:rsid w:val="00F527C7"/>
    <w:rsid w:val="00F56466"/>
    <w:rsid w:val="00F564B6"/>
    <w:rsid w:val="00F71EC5"/>
    <w:rsid w:val="00F72B47"/>
    <w:rsid w:val="00F72C2D"/>
    <w:rsid w:val="00F76367"/>
    <w:rsid w:val="00F94B04"/>
    <w:rsid w:val="00F9677B"/>
    <w:rsid w:val="00FB2216"/>
    <w:rsid w:val="00FB497E"/>
    <w:rsid w:val="00FB63F7"/>
    <w:rsid w:val="00FC0698"/>
    <w:rsid w:val="00FD0BCD"/>
    <w:rsid w:val="00FD19B6"/>
    <w:rsid w:val="00FE1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49C25050-244C-4137-BC3F-3E5BE506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339"/>
    <w:pPr>
      <w:spacing w:after="200" w:line="276" w:lineRule="auto"/>
    </w:pPr>
    <w:rPr>
      <w:sz w:val="22"/>
      <w:szCs w:val="22"/>
      <w:lang w:val="en-IE" w:eastAsia="en-US" w:bidi="en-US"/>
    </w:rPr>
  </w:style>
  <w:style w:type="paragraph" w:styleId="Heading1">
    <w:name w:val="heading 1"/>
    <w:basedOn w:val="Normal"/>
    <w:next w:val="Normal"/>
    <w:link w:val="Heading1Char"/>
    <w:uiPriority w:val="9"/>
    <w:qFormat/>
    <w:rsid w:val="00AE533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AE533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E533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E533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E533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E533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E533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E533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E533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7027"/>
    <w:pPr>
      <w:tabs>
        <w:tab w:val="center" w:pos="4153"/>
        <w:tab w:val="right" w:pos="8306"/>
      </w:tabs>
    </w:pPr>
  </w:style>
  <w:style w:type="character" w:styleId="PageNumber">
    <w:name w:val="page number"/>
    <w:basedOn w:val="DefaultParagraphFont"/>
    <w:rsid w:val="000F7027"/>
  </w:style>
  <w:style w:type="paragraph" w:styleId="BodyText">
    <w:name w:val="Body Text"/>
    <w:basedOn w:val="Normal"/>
    <w:rsid w:val="000F7027"/>
    <w:pPr>
      <w:spacing w:line="360" w:lineRule="auto"/>
      <w:jc w:val="both"/>
    </w:pPr>
    <w:rPr>
      <w:b/>
      <w:sz w:val="32"/>
    </w:rPr>
  </w:style>
  <w:style w:type="paragraph" w:styleId="BalloonText">
    <w:name w:val="Balloon Text"/>
    <w:basedOn w:val="Normal"/>
    <w:semiHidden/>
    <w:rsid w:val="0021562C"/>
    <w:rPr>
      <w:rFonts w:ascii="Tahoma" w:hAnsi="Tahoma" w:cs="Tahoma"/>
      <w:sz w:val="16"/>
      <w:szCs w:val="16"/>
    </w:rPr>
  </w:style>
  <w:style w:type="character" w:styleId="CommentReference">
    <w:name w:val="annotation reference"/>
    <w:uiPriority w:val="99"/>
    <w:semiHidden/>
    <w:unhideWhenUsed/>
    <w:rsid w:val="00F309B5"/>
    <w:rPr>
      <w:sz w:val="16"/>
      <w:szCs w:val="16"/>
    </w:rPr>
  </w:style>
  <w:style w:type="paragraph" w:styleId="CommentText">
    <w:name w:val="annotation text"/>
    <w:basedOn w:val="Normal"/>
    <w:link w:val="CommentTextChar"/>
    <w:uiPriority w:val="99"/>
    <w:semiHidden/>
    <w:unhideWhenUsed/>
    <w:rsid w:val="00F309B5"/>
    <w:rPr>
      <w:sz w:val="20"/>
      <w:szCs w:val="20"/>
      <w:lang w:val="en-GB" w:eastAsia="en-GB" w:bidi="ar-SA"/>
    </w:rPr>
  </w:style>
  <w:style w:type="character" w:customStyle="1" w:styleId="CommentTextChar">
    <w:name w:val="Comment Text Char"/>
    <w:link w:val="CommentText"/>
    <w:uiPriority w:val="99"/>
    <w:semiHidden/>
    <w:rsid w:val="00F309B5"/>
    <w:rPr>
      <w:lang w:val="en-GB" w:eastAsia="en-GB"/>
    </w:rPr>
  </w:style>
  <w:style w:type="paragraph" w:styleId="CommentSubject">
    <w:name w:val="annotation subject"/>
    <w:basedOn w:val="CommentText"/>
    <w:next w:val="CommentText"/>
    <w:link w:val="CommentSubjectChar"/>
    <w:uiPriority w:val="99"/>
    <w:semiHidden/>
    <w:unhideWhenUsed/>
    <w:rsid w:val="00F309B5"/>
    <w:rPr>
      <w:b/>
      <w:bCs/>
    </w:rPr>
  </w:style>
  <w:style w:type="character" w:customStyle="1" w:styleId="CommentSubjectChar">
    <w:name w:val="Comment Subject Char"/>
    <w:link w:val="CommentSubject"/>
    <w:uiPriority w:val="99"/>
    <w:semiHidden/>
    <w:rsid w:val="00F309B5"/>
    <w:rPr>
      <w:b/>
      <w:bCs/>
      <w:lang w:val="en-GB" w:eastAsia="en-GB"/>
    </w:rPr>
  </w:style>
  <w:style w:type="paragraph" w:styleId="ListParagraph">
    <w:name w:val="List Paragraph"/>
    <w:basedOn w:val="Normal"/>
    <w:uiPriority w:val="34"/>
    <w:qFormat/>
    <w:rsid w:val="00AE5339"/>
    <w:pPr>
      <w:ind w:left="720"/>
      <w:contextualSpacing/>
    </w:pPr>
  </w:style>
  <w:style w:type="character" w:customStyle="1" w:styleId="Heading1Char">
    <w:name w:val="Heading 1 Char"/>
    <w:basedOn w:val="DefaultParagraphFont"/>
    <w:link w:val="Heading1"/>
    <w:uiPriority w:val="9"/>
    <w:rsid w:val="00AE53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E533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E533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E53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E533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E53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E53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E533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E533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E5339"/>
    <w:pPr>
      <w:spacing w:line="240" w:lineRule="auto"/>
    </w:pPr>
    <w:rPr>
      <w:b/>
      <w:bCs/>
      <w:color w:val="4F81BD"/>
      <w:sz w:val="18"/>
      <w:szCs w:val="18"/>
    </w:rPr>
  </w:style>
  <w:style w:type="paragraph" w:styleId="Title">
    <w:name w:val="Title"/>
    <w:basedOn w:val="Normal"/>
    <w:next w:val="Normal"/>
    <w:link w:val="TitleChar"/>
    <w:uiPriority w:val="10"/>
    <w:qFormat/>
    <w:rsid w:val="00AE53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E53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E533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AE533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E5339"/>
    <w:rPr>
      <w:b/>
      <w:bCs/>
    </w:rPr>
  </w:style>
  <w:style w:type="character" w:styleId="Emphasis">
    <w:name w:val="Emphasis"/>
    <w:basedOn w:val="DefaultParagraphFont"/>
    <w:uiPriority w:val="20"/>
    <w:qFormat/>
    <w:rsid w:val="00AE5339"/>
    <w:rPr>
      <w:i/>
      <w:iCs/>
    </w:rPr>
  </w:style>
  <w:style w:type="paragraph" w:styleId="NoSpacing">
    <w:name w:val="No Spacing"/>
    <w:link w:val="NoSpacingChar"/>
    <w:uiPriority w:val="1"/>
    <w:qFormat/>
    <w:rsid w:val="00AE5339"/>
    <w:rPr>
      <w:sz w:val="22"/>
      <w:szCs w:val="22"/>
      <w:lang w:val="en-US" w:eastAsia="en-US" w:bidi="en-US"/>
    </w:rPr>
  </w:style>
  <w:style w:type="character" w:customStyle="1" w:styleId="NoSpacingChar">
    <w:name w:val="No Spacing Char"/>
    <w:basedOn w:val="DefaultParagraphFont"/>
    <w:link w:val="NoSpacing"/>
    <w:uiPriority w:val="1"/>
    <w:rsid w:val="00A05A1D"/>
    <w:rPr>
      <w:sz w:val="22"/>
      <w:szCs w:val="22"/>
      <w:lang w:val="en-US" w:eastAsia="en-US" w:bidi="en-US"/>
    </w:rPr>
  </w:style>
  <w:style w:type="paragraph" w:styleId="Quote">
    <w:name w:val="Quote"/>
    <w:basedOn w:val="Normal"/>
    <w:next w:val="Normal"/>
    <w:link w:val="QuoteChar"/>
    <w:uiPriority w:val="29"/>
    <w:qFormat/>
    <w:rsid w:val="00AE5339"/>
    <w:rPr>
      <w:i/>
      <w:iCs/>
      <w:color w:val="000000"/>
    </w:rPr>
  </w:style>
  <w:style w:type="character" w:customStyle="1" w:styleId="QuoteChar">
    <w:name w:val="Quote Char"/>
    <w:basedOn w:val="DefaultParagraphFont"/>
    <w:link w:val="Quote"/>
    <w:uiPriority w:val="29"/>
    <w:rsid w:val="00AE5339"/>
    <w:rPr>
      <w:i/>
      <w:iCs/>
      <w:color w:val="000000"/>
    </w:rPr>
  </w:style>
  <w:style w:type="paragraph" w:styleId="IntenseQuote">
    <w:name w:val="Intense Quote"/>
    <w:basedOn w:val="Normal"/>
    <w:next w:val="Normal"/>
    <w:link w:val="IntenseQuoteChar"/>
    <w:uiPriority w:val="30"/>
    <w:qFormat/>
    <w:rsid w:val="00AE53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E5339"/>
    <w:rPr>
      <w:b/>
      <w:bCs/>
      <w:i/>
      <w:iCs/>
      <w:color w:val="4F81BD"/>
    </w:rPr>
  </w:style>
  <w:style w:type="character" w:styleId="SubtleEmphasis">
    <w:name w:val="Subtle Emphasis"/>
    <w:basedOn w:val="DefaultParagraphFont"/>
    <w:uiPriority w:val="19"/>
    <w:qFormat/>
    <w:rsid w:val="00AE5339"/>
    <w:rPr>
      <w:i/>
      <w:iCs/>
      <w:color w:val="808080"/>
    </w:rPr>
  </w:style>
  <w:style w:type="character" w:styleId="IntenseEmphasis">
    <w:name w:val="Intense Emphasis"/>
    <w:basedOn w:val="DefaultParagraphFont"/>
    <w:uiPriority w:val="21"/>
    <w:qFormat/>
    <w:rsid w:val="00AE5339"/>
    <w:rPr>
      <w:b/>
      <w:bCs/>
      <w:i/>
      <w:iCs/>
      <w:color w:val="4F81BD"/>
    </w:rPr>
  </w:style>
  <w:style w:type="character" w:styleId="SubtleReference">
    <w:name w:val="Subtle Reference"/>
    <w:basedOn w:val="DefaultParagraphFont"/>
    <w:uiPriority w:val="31"/>
    <w:qFormat/>
    <w:rsid w:val="00AE5339"/>
    <w:rPr>
      <w:smallCaps/>
      <w:color w:val="C0504D"/>
      <w:u w:val="single"/>
    </w:rPr>
  </w:style>
  <w:style w:type="character" w:styleId="IntenseReference">
    <w:name w:val="Intense Reference"/>
    <w:basedOn w:val="DefaultParagraphFont"/>
    <w:uiPriority w:val="32"/>
    <w:qFormat/>
    <w:rsid w:val="00AE5339"/>
    <w:rPr>
      <w:b/>
      <w:bCs/>
      <w:smallCaps/>
      <w:color w:val="C0504D"/>
      <w:spacing w:val="5"/>
      <w:u w:val="single"/>
    </w:rPr>
  </w:style>
  <w:style w:type="character" w:styleId="BookTitle">
    <w:name w:val="Book Title"/>
    <w:basedOn w:val="DefaultParagraphFont"/>
    <w:uiPriority w:val="33"/>
    <w:qFormat/>
    <w:rsid w:val="00AE5339"/>
    <w:rPr>
      <w:b/>
      <w:bCs/>
      <w:smallCaps/>
      <w:spacing w:val="5"/>
    </w:rPr>
  </w:style>
  <w:style w:type="paragraph" w:styleId="TOCHeading">
    <w:name w:val="TOC Heading"/>
    <w:basedOn w:val="Heading1"/>
    <w:next w:val="Normal"/>
    <w:uiPriority w:val="39"/>
    <w:semiHidden/>
    <w:unhideWhenUsed/>
    <w:qFormat/>
    <w:rsid w:val="00AE5339"/>
    <w:pPr>
      <w:outlineLvl w:val="9"/>
    </w:pPr>
  </w:style>
  <w:style w:type="table" w:styleId="LightList-Accent5">
    <w:name w:val="Light List Accent 5"/>
    <w:basedOn w:val="TableNormal"/>
    <w:uiPriority w:val="61"/>
    <w:rsid w:val="007D687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8B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5E4E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rsid w:val="001C2736"/>
    <w:pPr>
      <w:spacing w:after="100"/>
    </w:pPr>
  </w:style>
  <w:style w:type="paragraph" w:styleId="TOC3">
    <w:name w:val="toc 3"/>
    <w:basedOn w:val="Normal"/>
    <w:next w:val="Normal"/>
    <w:autoRedefine/>
    <w:uiPriority w:val="39"/>
    <w:unhideWhenUsed/>
    <w:rsid w:val="001C2736"/>
    <w:pPr>
      <w:spacing w:after="100"/>
      <w:ind w:left="440"/>
    </w:pPr>
  </w:style>
  <w:style w:type="character" w:styleId="Hyperlink">
    <w:name w:val="Hyperlink"/>
    <w:basedOn w:val="DefaultParagraphFont"/>
    <w:uiPriority w:val="99"/>
    <w:unhideWhenUsed/>
    <w:rsid w:val="001C2736"/>
    <w:rPr>
      <w:color w:val="0000FF" w:themeColor="hyperlink"/>
      <w:u w:val="single"/>
    </w:rPr>
  </w:style>
  <w:style w:type="paragraph" w:styleId="NormalWeb">
    <w:name w:val="Normal (Web)"/>
    <w:basedOn w:val="Normal"/>
    <w:uiPriority w:val="99"/>
    <w:semiHidden/>
    <w:unhideWhenUsed/>
    <w:rsid w:val="00D0570D"/>
    <w:pPr>
      <w:spacing w:before="100" w:beforeAutospacing="1" w:after="100" w:afterAutospacing="1" w:line="240" w:lineRule="auto"/>
    </w:pPr>
    <w:rPr>
      <w:rFonts w:ascii="Times New Roman" w:hAnsi="Times New Roman"/>
      <w:sz w:val="24"/>
      <w:szCs w:val="24"/>
      <w:lang w:val="en-GB" w:eastAsia="en-GB" w:bidi="ar-SA"/>
    </w:rPr>
  </w:style>
  <w:style w:type="table" w:customStyle="1" w:styleId="LightShading1">
    <w:name w:val="Light Shading1"/>
    <w:basedOn w:val="TableNormal"/>
    <w:uiPriority w:val="60"/>
    <w:rsid w:val="00845B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45B0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845B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FD19B6"/>
    <w:pPr>
      <w:autoSpaceDE w:val="0"/>
      <w:autoSpaceDN w:val="0"/>
      <w:adjustRightInd w:val="0"/>
    </w:pPr>
    <w:rPr>
      <w:rFonts w:ascii="Tahoma" w:eastAsiaTheme="minorHAnsi"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551">
      <w:bodyDiv w:val="1"/>
      <w:marLeft w:val="0"/>
      <w:marRight w:val="0"/>
      <w:marTop w:val="0"/>
      <w:marBottom w:val="0"/>
      <w:divBdr>
        <w:top w:val="none" w:sz="0" w:space="0" w:color="auto"/>
        <w:left w:val="none" w:sz="0" w:space="0" w:color="auto"/>
        <w:bottom w:val="none" w:sz="0" w:space="0" w:color="auto"/>
        <w:right w:val="none" w:sz="0" w:space="0" w:color="auto"/>
      </w:divBdr>
    </w:div>
    <w:div w:id="1225606141">
      <w:bodyDiv w:val="1"/>
      <w:marLeft w:val="0"/>
      <w:marRight w:val="0"/>
      <w:marTop w:val="0"/>
      <w:marBottom w:val="0"/>
      <w:divBdr>
        <w:top w:val="none" w:sz="0" w:space="0" w:color="auto"/>
        <w:left w:val="none" w:sz="0" w:space="0" w:color="auto"/>
        <w:bottom w:val="none" w:sz="0" w:space="0" w:color="auto"/>
        <w:right w:val="none" w:sz="0" w:space="0" w:color="auto"/>
      </w:divBdr>
      <w:divsChild>
        <w:div w:id="1842692231">
          <w:marLeft w:val="0"/>
          <w:marRight w:val="0"/>
          <w:marTop w:val="0"/>
          <w:marBottom w:val="0"/>
          <w:divBdr>
            <w:top w:val="none" w:sz="0" w:space="0" w:color="auto"/>
            <w:left w:val="none" w:sz="0" w:space="0" w:color="auto"/>
            <w:bottom w:val="none" w:sz="0" w:space="0" w:color="auto"/>
            <w:right w:val="none" w:sz="0" w:space="0" w:color="auto"/>
          </w:divBdr>
        </w:div>
        <w:div w:id="405302010">
          <w:marLeft w:val="0"/>
          <w:marRight w:val="0"/>
          <w:marTop w:val="0"/>
          <w:marBottom w:val="0"/>
          <w:divBdr>
            <w:top w:val="none" w:sz="0" w:space="0" w:color="auto"/>
            <w:left w:val="none" w:sz="0" w:space="0" w:color="auto"/>
            <w:bottom w:val="none" w:sz="0" w:space="0" w:color="auto"/>
            <w:right w:val="none" w:sz="0" w:space="0" w:color="auto"/>
          </w:divBdr>
        </w:div>
        <w:div w:id="426578142">
          <w:marLeft w:val="0"/>
          <w:marRight w:val="0"/>
          <w:marTop w:val="0"/>
          <w:marBottom w:val="0"/>
          <w:divBdr>
            <w:top w:val="none" w:sz="0" w:space="0" w:color="auto"/>
            <w:left w:val="none" w:sz="0" w:space="0" w:color="auto"/>
            <w:bottom w:val="none" w:sz="0" w:space="0" w:color="auto"/>
            <w:right w:val="none" w:sz="0" w:space="0" w:color="auto"/>
          </w:divBdr>
        </w:div>
        <w:div w:id="474029752">
          <w:marLeft w:val="0"/>
          <w:marRight w:val="0"/>
          <w:marTop w:val="0"/>
          <w:marBottom w:val="0"/>
          <w:divBdr>
            <w:top w:val="none" w:sz="0" w:space="0" w:color="auto"/>
            <w:left w:val="none" w:sz="0" w:space="0" w:color="auto"/>
            <w:bottom w:val="none" w:sz="0" w:space="0" w:color="auto"/>
            <w:right w:val="none" w:sz="0" w:space="0" w:color="auto"/>
          </w:divBdr>
        </w:div>
        <w:div w:id="2043821551">
          <w:marLeft w:val="0"/>
          <w:marRight w:val="0"/>
          <w:marTop w:val="0"/>
          <w:marBottom w:val="0"/>
          <w:divBdr>
            <w:top w:val="none" w:sz="0" w:space="0" w:color="auto"/>
            <w:left w:val="none" w:sz="0" w:space="0" w:color="auto"/>
            <w:bottom w:val="none" w:sz="0" w:space="0" w:color="auto"/>
            <w:right w:val="none" w:sz="0" w:space="0" w:color="auto"/>
          </w:divBdr>
        </w:div>
        <w:div w:id="250704890">
          <w:marLeft w:val="0"/>
          <w:marRight w:val="0"/>
          <w:marTop w:val="0"/>
          <w:marBottom w:val="0"/>
          <w:divBdr>
            <w:top w:val="none" w:sz="0" w:space="0" w:color="auto"/>
            <w:left w:val="none" w:sz="0" w:space="0" w:color="auto"/>
            <w:bottom w:val="none" w:sz="0" w:space="0" w:color="auto"/>
            <w:right w:val="none" w:sz="0" w:space="0" w:color="auto"/>
          </w:divBdr>
        </w:div>
        <w:div w:id="1470514468">
          <w:marLeft w:val="0"/>
          <w:marRight w:val="0"/>
          <w:marTop w:val="0"/>
          <w:marBottom w:val="0"/>
          <w:divBdr>
            <w:top w:val="none" w:sz="0" w:space="0" w:color="auto"/>
            <w:left w:val="none" w:sz="0" w:space="0" w:color="auto"/>
            <w:bottom w:val="none" w:sz="0" w:space="0" w:color="auto"/>
            <w:right w:val="none" w:sz="0" w:space="0" w:color="auto"/>
          </w:divBdr>
        </w:div>
        <w:div w:id="123157363">
          <w:marLeft w:val="0"/>
          <w:marRight w:val="0"/>
          <w:marTop w:val="0"/>
          <w:marBottom w:val="0"/>
          <w:divBdr>
            <w:top w:val="none" w:sz="0" w:space="0" w:color="auto"/>
            <w:left w:val="none" w:sz="0" w:space="0" w:color="auto"/>
            <w:bottom w:val="none" w:sz="0" w:space="0" w:color="auto"/>
            <w:right w:val="none" w:sz="0" w:space="0" w:color="auto"/>
          </w:divBdr>
        </w:div>
        <w:div w:id="882907661">
          <w:marLeft w:val="0"/>
          <w:marRight w:val="0"/>
          <w:marTop w:val="0"/>
          <w:marBottom w:val="0"/>
          <w:divBdr>
            <w:top w:val="none" w:sz="0" w:space="0" w:color="auto"/>
            <w:left w:val="none" w:sz="0" w:space="0" w:color="auto"/>
            <w:bottom w:val="none" w:sz="0" w:space="0" w:color="auto"/>
            <w:right w:val="none" w:sz="0" w:space="0" w:color="auto"/>
          </w:divBdr>
        </w:div>
        <w:div w:id="1688167352">
          <w:marLeft w:val="0"/>
          <w:marRight w:val="0"/>
          <w:marTop w:val="0"/>
          <w:marBottom w:val="0"/>
          <w:divBdr>
            <w:top w:val="none" w:sz="0" w:space="0" w:color="auto"/>
            <w:left w:val="none" w:sz="0" w:space="0" w:color="auto"/>
            <w:bottom w:val="none" w:sz="0" w:space="0" w:color="auto"/>
            <w:right w:val="none" w:sz="0" w:space="0" w:color="auto"/>
          </w:divBdr>
        </w:div>
        <w:div w:id="716012662">
          <w:marLeft w:val="0"/>
          <w:marRight w:val="0"/>
          <w:marTop w:val="0"/>
          <w:marBottom w:val="0"/>
          <w:divBdr>
            <w:top w:val="none" w:sz="0" w:space="0" w:color="auto"/>
            <w:left w:val="none" w:sz="0" w:space="0" w:color="auto"/>
            <w:bottom w:val="none" w:sz="0" w:space="0" w:color="auto"/>
            <w:right w:val="none" w:sz="0" w:space="0" w:color="auto"/>
          </w:divBdr>
        </w:div>
        <w:div w:id="1595822911">
          <w:marLeft w:val="0"/>
          <w:marRight w:val="0"/>
          <w:marTop w:val="0"/>
          <w:marBottom w:val="0"/>
          <w:divBdr>
            <w:top w:val="none" w:sz="0" w:space="0" w:color="auto"/>
            <w:left w:val="none" w:sz="0" w:space="0" w:color="auto"/>
            <w:bottom w:val="none" w:sz="0" w:space="0" w:color="auto"/>
            <w:right w:val="none" w:sz="0" w:space="0" w:color="auto"/>
          </w:divBdr>
        </w:div>
      </w:divsChild>
    </w:div>
    <w:div w:id="2002073523">
      <w:bodyDiv w:val="1"/>
      <w:marLeft w:val="0"/>
      <w:marRight w:val="0"/>
      <w:marTop w:val="0"/>
      <w:marBottom w:val="0"/>
      <w:divBdr>
        <w:top w:val="none" w:sz="0" w:space="0" w:color="auto"/>
        <w:left w:val="none" w:sz="0" w:space="0" w:color="auto"/>
        <w:bottom w:val="none" w:sz="0" w:space="0" w:color="auto"/>
        <w:right w:val="none" w:sz="0" w:space="0" w:color="auto"/>
      </w:divBdr>
      <w:divsChild>
        <w:div w:id="387925005">
          <w:marLeft w:val="0"/>
          <w:marRight w:val="0"/>
          <w:marTop w:val="0"/>
          <w:marBottom w:val="545"/>
          <w:divBdr>
            <w:top w:val="none" w:sz="0" w:space="0" w:color="auto"/>
            <w:left w:val="none" w:sz="0" w:space="0" w:color="auto"/>
            <w:bottom w:val="none" w:sz="0" w:space="0" w:color="auto"/>
            <w:right w:val="none" w:sz="0" w:space="0" w:color="auto"/>
          </w:divBdr>
        </w:div>
        <w:div w:id="824779571">
          <w:marLeft w:val="0"/>
          <w:marRight w:val="0"/>
          <w:marTop w:val="0"/>
          <w:marBottom w:val="5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402A2-D328-4782-83FC-CC154924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6765</Words>
  <Characters>38563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Admissions Policy</vt:lpstr>
    </vt:vector>
  </TitlesOfParts>
  <Company>Coláiste Nano Nagle</Company>
  <LinksUpToDate>false</LinksUpToDate>
  <CharactersWithSpaces>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Paddy</dc:creator>
  <cp:lastModifiedBy>O'Reilly, Ciere</cp:lastModifiedBy>
  <cp:revision>2</cp:revision>
  <cp:lastPrinted>2018-09-11T12:41:00Z</cp:lastPrinted>
  <dcterms:created xsi:type="dcterms:W3CDTF">2018-09-27T09:44:00Z</dcterms:created>
  <dcterms:modified xsi:type="dcterms:W3CDTF">2018-09-27T09:44:00Z</dcterms:modified>
</cp:coreProperties>
</file>